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72BE9">
      <w:pPr>
        <w:rPr>
          <w:rFonts w:hint="eastAsia" w:ascii="宋体" w:hAnsi="宋体" w:cs="宋体"/>
          <w:b/>
          <w:color w:val="auto"/>
          <w:sz w:val="48"/>
          <w:szCs w:val="48"/>
          <w:highlight w:val="none"/>
        </w:rPr>
      </w:pPr>
    </w:p>
    <w:p w14:paraId="5AA5F139">
      <w:pPr>
        <w:pStyle w:val="9"/>
        <w:rPr>
          <w:rFonts w:hint="eastAsia"/>
          <w:color w:val="auto"/>
          <w:highlight w:val="none"/>
        </w:rPr>
      </w:pPr>
    </w:p>
    <w:p w14:paraId="1CAFA52C">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2025年度潜山市舒州皖潜供水有限公司7月-12月PE管及配件采购项目</w:t>
      </w:r>
    </w:p>
    <w:p w14:paraId="2D97783A">
      <w:pPr>
        <w:pStyle w:val="2"/>
        <w:rPr>
          <w:rFonts w:hint="eastAsia"/>
          <w:color w:val="auto"/>
          <w:highlight w:val="none"/>
        </w:rPr>
      </w:pPr>
    </w:p>
    <w:p w14:paraId="73E6784A">
      <w:pPr>
        <w:spacing w:line="480" w:lineRule="exact"/>
        <w:rPr>
          <w:rFonts w:ascii="宋体"/>
          <w:color w:val="auto"/>
          <w:sz w:val="44"/>
          <w:szCs w:val="44"/>
          <w:highlight w:val="none"/>
        </w:rPr>
      </w:pPr>
    </w:p>
    <w:p w14:paraId="6F908AD3">
      <w:pPr>
        <w:pStyle w:val="2"/>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0192868F">
      <w:pPr>
        <w:spacing w:line="480" w:lineRule="exact"/>
        <w:rPr>
          <w:rFonts w:ascii="仿宋_GB2312" w:hAnsi="宋体" w:eastAsia="仿宋_GB2312"/>
          <w:b/>
          <w:color w:val="auto"/>
          <w:sz w:val="44"/>
          <w:szCs w:val="44"/>
          <w:highlight w:val="none"/>
        </w:rPr>
      </w:pPr>
    </w:p>
    <w:p w14:paraId="45D5DC2E">
      <w:pPr>
        <w:spacing w:line="480" w:lineRule="exact"/>
        <w:rPr>
          <w:rFonts w:ascii="宋体"/>
          <w:color w:val="auto"/>
          <w:sz w:val="144"/>
          <w:szCs w:val="144"/>
          <w:highlight w:val="none"/>
        </w:rPr>
      </w:pPr>
    </w:p>
    <w:p w14:paraId="4453FAEF">
      <w:pPr>
        <w:spacing w:line="480" w:lineRule="exact"/>
        <w:jc w:val="center"/>
        <w:rPr>
          <w:rFonts w:hint="eastAsia" w:ascii="宋体" w:hAnsi="宋体" w:cs="宋体"/>
          <w:b/>
          <w:bCs/>
          <w:color w:val="auto"/>
          <w:sz w:val="28"/>
          <w:szCs w:val="28"/>
          <w:highlight w:val="none"/>
        </w:rPr>
      </w:pPr>
    </w:p>
    <w:p w14:paraId="672A495B">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FF0000"/>
          <w:sz w:val="28"/>
          <w:szCs w:val="28"/>
          <w:highlight w:val="none"/>
          <w:lang w:val="en-US" w:eastAsia="zh-CN"/>
        </w:rPr>
        <w:t>皖TJ-CG25027</w:t>
      </w:r>
    </w:p>
    <w:p w14:paraId="185C19D5">
      <w:pPr>
        <w:spacing w:line="480" w:lineRule="exact"/>
        <w:jc w:val="center"/>
        <w:rPr>
          <w:rFonts w:ascii="宋体" w:hAnsi="宋体" w:cs="仿宋_GB2312"/>
          <w:b/>
          <w:bCs/>
          <w:color w:val="auto"/>
          <w:sz w:val="28"/>
          <w:szCs w:val="28"/>
          <w:highlight w:val="none"/>
        </w:rPr>
      </w:pPr>
    </w:p>
    <w:p w14:paraId="31D7EE7F">
      <w:pPr>
        <w:spacing w:line="480" w:lineRule="exact"/>
        <w:rPr>
          <w:rFonts w:ascii="宋体" w:hAnsi="宋体" w:cs="仿宋_GB2312"/>
          <w:color w:val="auto"/>
          <w:szCs w:val="21"/>
          <w:highlight w:val="none"/>
        </w:rPr>
      </w:pPr>
    </w:p>
    <w:p w14:paraId="186B8424">
      <w:pPr>
        <w:spacing w:line="480" w:lineRule="exact"/>
        <w:rPr>
          <w:rFonts w:ascii="宋体" w:hAnsi="宋体" w:cs="仿宋_GB2312"/>
          <w:color w:val="auto"/>
          <w:szCs w:val="21"/>
          <w:highlight w:val="none"/>
        </w:rPr>
      </w:pPr>
    </w:p>
    <w:p w14:paraId="21748433">
      <w:pPr>
        <w:spacing w:line="480" w:lineRule="exact"/>
        <w:rPr>
          <w:rFonts w:ascii="宋体" w:hAnsi="宋体" w:cs="仿宋_GB2312"/>
          <w:color w:val="auto"/>
          <w:szCs w:val="21"/>
          <w:highlight w:val="none"/>
        </w:rPr>
      </w:pPr>
    </w:p>
    <w:p w14:paraId="11FB8665">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2A7D71AB">
      <w:pPr>
        <w:spacing w:line="360" w:lineRule="auto"/>
        <w:rPr>
          <w:rFonts w:ascii="宋体" w:hAnsi="宋体" w:cs="仿宋_GB2312"/>
          <w:b/>
          <w:color w:val="auto"/>
          <w:sz w:val="24"/>
          <w:highlight w:val="none"/>
        </w:rPr>
      </w:pPr>
    </w:p>
    <w:p w14:paraId="261F347A">
      <w:pPr>
        <w:spacing w:line="360" w:lineRule="auto"/>
        <w:rPr>
          <w:rFonts w:ascii="宋体" w:hAnsi="宋体" w:cs="仿宋_GB2312"/>
          <w:b/>
          <w:color w:val="auto"/>
          <w:sz w:val="24"/>
          <w:highlight w:val="none"/>
        </w:rPr>
      </w:pPr>
    </w:p>
    <w:p w14:paraId="591FECE6">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64B6F1C9">
      <w:pPr>
        <w:pStyle w:val="2"/>
        <w:ind w:left="0" w:leftChars="0" w:firstLine="0" w:firstLineChars="0"/>
        <w:rPr>
          <w:color w:val="auto"/>
          <w:highlight w:val="none"/>
        </w:rPr>
      </w:pPr>
    </w:p>
    <w:p w14:paraId="751C5AB8">
      <w:pPr>
        <w:spacing w:line="480" w:lineRule="exact"/>
        <w:rPr>
          <w:rFonts w:ascii="宋体" w:hAnsi="宋体" w:cs="仿宋_GB2312"/>
          <w:color w:val="auto"/>
          <w:szCs w:val="21"/>
          <w:highlight w:val="none"/>
        </w:rPr>
      </w:pPr>
    </w:p>
    <w:p w14:paraId="509F24EB">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6月</w:t>
      </w:r>
    </w:p>
    <w:p w14:paraId="08EB5F69">
      <w:pPr>
        <w:spacing w:line="480" w:lineRule="exact"/>
        <w:jc w:val="both"/>
        <w:rPr>
          <w:rFonts w:ascii="宋体" w:hAnsi="宋体" w:cs="仿宋_GB2312"/>
          <w:color w:val="auto"/>
          <w:sz w:val="32"/>
          <w:szCs w:val="32"/>
          <w:highlight w:val="none"/>
        </w:rPr>
      </w:pPr>
    </w:p>
    <w:p w14:paraId="475F1BE5">
      <w:pPr>
        <w:widowControl/>
        <w:spacing w:line="480" w:lineRule="auto"/>
        <w:jc w:val="center"/>
        <w:rPr>
          <w:rFonts w:hint="eastAsia" w:ascii="黑体" w:hAnsi="黑体" w:eastAsia="黑体" w:cs="宋体"/>
          <w:b/>
          <w:color w:val="auto"/>
          <w:kern w:val="0"/>
          <w:sz w:val="32"/>
          <w:szCs w:val="32"/>
          <w:highlight w:val="none"/>
        </w:rPr>
      </w:pPr>
    </w:p>
    <w:p w14:paraId="177A0639">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7CEE2DF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2EE8B09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272226A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7A2548D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0BF000C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00648F3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6D1A507D">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325236E0">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772EB424">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095DB4B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25A42B9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31C1D190">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0D01FA8E">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1133B54A">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573FF9E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6426C858">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459B45A8">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47CE8E54">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2807E093">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632E490E">
      <w:pPr>
        <w:pStyle w:val="2"/>
        <w:rPr>
          <w:color w:val="auto"/>
          <w:highlight w:val="none"/>
          <w:lang w:val="zh-CN"/>
        </w:rPr>
      </w:pPr>
    </w:p>
    <w:p w14:paraId="69A34E5B">
      <w:pPr>
        <w:pStyle w:val="41"/>
        <w:tabs>
          <w:tab w:val="right" w:leader="dot" w:pos="9070"/>
        </w:tabs>
        <w:spacing w:line="360" w:lineRule="auto"/>
        <w:rPr>
          <w:color w:val="auto"/>
          <w:highlight w:val="none"/>
        </w:rPr>
      </w:pPr>
      <w:bookmarkStart w:id="0" w:name="_Toc21464"/>
      <w:bookmarkStart w:id="1" w:name="_Toc54941328"/>
      <w:bookmarkStart w:id="2" w:name="_Toc23467"/>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2418669">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0F971645">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194260CD">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37</w:t>
      </w:r>
      <w:r>
        <w:rPr>
          <w:color w:val="auto"/>
          <w:highlight w:val="none"/>
        </w:rPr>
        <w:fldChar w:fldCharType="end"/>
      </w:r>
      <w:r>
        <w:rPr>
          <w:color w:val="auto"/>
          <w:szCs w:val="28"/>
          <w:highlight w:val="none"/>
        </w:rPr>
        <w:fldChar w:fldCharType="end"/>
      </w:r>
    </w:p>
    <w:p w14:paraId="1DDB9120">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41</w:t>
      </w:r>
      <w:r>
        <w:rPr>
          <w:color w:val="auto"/>
          <w:highlight w:val="none"/>
        </w:rPr>
        <w:fldChar w:fldCharType="end"/>
      </w:r>
      <w:r>
        <w:rPr>
          <w:color w:val="auto"/>
          <w:szCs w:val="28"/>
          <w:highlight w:val="none"/>
        </w:rPr>
        <w:fldChar w:fldCharType="end"/>
      </w:r>
    </w:p>
    <w:p w14:paraId="50975531">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50</w:t>
      </w:r>
      <w:r>
        <w:rPr>
          <w:color w:val="auto"/>
          <w:highlight w:val="none"/>
        </w:rPr>
        <w:fldChar w:fldCharType="end"/>
      </w:r>
      <w:r>
        <w:rPr>
          <w:color w:val="auto"/>
          <w:szCs w:val="28"/>
          <w:highlight w:val="none"/>
        </w:rPr>
        <w:fldChar w:fldCharType="end"/>
      </w:r>
    </w:p>
    <w:p w14:paraId="4CFCED10">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65</w:t>
      </w:r>
      <w:r>
        <w:rPr>
          <w:color w:val="auto"/>
          <w:highlight w:val="none"/>
        </w:rPr>
        <w:fldChar w:fldCharType="end"/>
      </w:r>
      <w:r>
        <w:rPr>
          <w:color w:val="auto"/>
          <w:szCs w:val="28"/>
          <w:highlight w:val="none"/>
        </w:rPr>
        <w:fldChar w:fldCharType="end"/>
      </w:r>
    </w:p>
    <w:p w14:paraId="5F62D5C2">
      <w:pPr>
        <w:pStyle w:val="30"/>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40BBBE9C">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磋商邀请（</w:t>
      </w:r>
      <w:r>
        <w:rPr>
          <w:rFonts w:hint="eastAsia"/>
          <w:b/>
          <w:bCs/>
          <w:i w:val="0"/>
          <w:iCs/>
          <w:color w:val="auto"/>
          <w:sz w:val="32"/>
          <w:szCs w:val="32"/>
          <w:highlight w:val="none"/>
        </w:rPr>
        <w:t>磋商公告</w:t>
      </w:r>
      <w:r>
        <w:rPr>
          <w:rFonts w:hint="eastAsia"/>
          <w:b/>
          <w:bCs/>
          <w:i w:val="0"/>
          <w:iCs/>
          <w:color w:val="auto"/>
          <w:sz w:val="32"/>
          <w:szCs w:val="32"/>
          <w:highlight w:val="none"/>
          <w:lang w:eastAsia="zh-CN"/>
        </w:rPr>
        <w:t>）</w:t>
      </w:r>
    </w:p>
    <w:p w14:paraId="61C64850">
      <w:pPr>
        <w:jc w:val="center"/>
        <w:rPr>
          <w:rFonts w:ascii="华文中宋" w:hAnsi="华文中宋" w:eastAsia="华文中宋"/>
          <w:b w:val="0"/>
          <w:bCs w:val="0"/>
          <w:color w:val="auto"/>
          <w:kern w:val="44"/>
          <w:sz w:val="32"/>
          <w:szCs w:val="32"/>
          <w:highlight w:val="none"/>
        </w:rPr>
      </w:pPr>
      <w:bookmarkStart w:id="5" w:name="_Toc28359011"/>
      <w:bookmarkStart w:id="6" w:name="_Toc35393797"/>
      <w:r>
        <w:rPr>
          <w:rFonts w:hint="eastAsia" w:ascii="华文中宋" w:hAnsi="华文中宋" w:eastAsia="华文中宋"/>
          <w:b w:val="0"/>
          <w:bCs w:val="0"/>
          <w:color w:val="auto"/>
          <w:kern w:val="44"/>
          <w:sz w:val="32"/>
          <w:szCs w:val="32"/>
          <w:highlight w:val="none"/>
        </w:rPr>
        <w:t>项目竞争性磋商公告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0CF9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F384F71">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51E314D5">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（2025年度潜山市舒州皖潜供水有限公司7月-12月PE管及配件采购项目）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6</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2025年潜山市舒州皖潜供水有限公司安装项目主要材料入库备选供应商征集项目（第四包：PE管及配件）的入库供应商参与本次采购活动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21A589B1">
      <w:pPr>
        <w:rPr>
          <w:color w:val="auto"/>
          <w:szCs w:val="21"/>
          <w:highlight w:val="none"/>
        </w:rPr>
      </w:pPr>
    </w:p>
    <w:p w14:paraId="26D7EE6D">
      <w:pPr>
        <w:rPr>
          <w:rFonts w:ascii="黑体" w:hAnsi="黑体" w:eastAsia="黑体" w:cs="宋体"/>
          <w:bCs/>
          <w:color w:val="auto"/>
          <w:sz w:val="28"/>
          <w:szCs w:val="28"/>
          <w:highlight w:val="none"/>
        </w:rPr>
      </w:pPr>
      <w:bookmarkStart w:id="7" w:name="_Toc35393629"/>
      <w:bookmarkStart w:id="8" w:name="_Toc35393798"/>
      <w:bookmarkStart w:id="9" w:name="_Toc28359089"/>
      <w:bookmarkStart w:id="10" w:name="_Toc28359012"/>
      <w:r>
        <w:rPr>
          <w:rFonts w:hint="eastAsia" w:ascii="黑体" w:hAnsi="黑体" w:eastAsia="黑体" w:cs="宋体"/>
          <w:bCs/>
          <w:color w:val="auto"/>
          <w:sz w:val="28"/>
          <w:szCs w:val="28"/>
          <w:highlight w:val="none"/>
        </w:rPr>
        <w:t>一、项目基本情况</w:t>
      </w:r>
      <w:bookmarkEnd w:id="7"/>
      <w:bookmarkEnd w:id="8"/>
      <w:bookmarkEnd w:id="9"/>
      <w:bookmarkEnd w:id="10"/>
    </w:p>
    <w:p w14:paraId="5C8E1AE1">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皖TJ-CG25027</w:t>
      </w:r>
    </w:p>
    <w:p w14:paraId="5B82F4B6">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2025年度潜山市舒州皖潜供水有限公司7月-12月PE管及配件采购项目</w:t>
      </w:r>
      <w:r>
        <w:rPr>
          <w:rFonts w:hint="eastAsia" w:ascii="仿宋" w:hAnsi="仿宋" w:eastAsia="仿宋"/>
          <w:color w:val="auto"/>
          <w:sz w:val="28"/>
          <w:szCs w:val="28"/>
          <w:highlight w:val="none"/>
          <w:lang w:val="en-US" w:eastAsia="zh-CN"/>
        </w:rPr>
        <w:t xml:space="preserve"> </w:t>
      </w:r>
    </w:p>
    <w:p w14:paraId="585148CC">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4EC1789A">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6D9A621D">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1C9B4011">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自合同签订之日起至2025年12月31日止。</w:t>
      </w:r>
    </w:p>
    <w:p w14:paraId="4706310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7C8E3995">
      <w:pPr>
        <w:rPr>
          <w:rFonts w:ascii="黑体" w:hAnsi="黑体" w:eastAsia="黑体" w:cs="宋体"/>
          <w:bCs/>
          <w:color w:val="auto"/>
          <w:sz w:val="28"/>
          <w:szCs w:val="28"/>
          <w:highlight w:val="none"/>
        </w:rPr>
      </w:pPr>
      <w:bookmarkStart w:id="11" w:name="_Toc35393799"/>
      <w:bookmarkStart w:id="12" w:name="_Toc35393630"/>
      <w:bookmarkStart w:id="13" w:name="_Toc28359013"/>
      <w:bookmarkStart w:id="14" w:name="_Toc2835909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200E85E8">
      <w:pPr>
        <w:ind w:firstLine="565" w:firstLineChars="202"/>
        <w:rPr>
          <w:rFonts w:hint="eastAsia" w:ascii="仿宋" w:hAnsi="仿宋" w:eastAsia="仿宋"/>
          <w:color w:val="auto"/>
          <w:sz w:val="28"/>
          <w:szCs w:val="28"/>
          <w:highlight w:val="none"/>
          <w:lang w:eastAsia="zh-CN"/>
        </w:rPr>
      </w:pPr>
      <w:bookmarkStart w:id="15" w:name="_Toc35393631"/>
      <w:bookmarkStart w:id="16" w:name="_Toc28359091"/>
      <w:bookmarkStart w:id="17" w:name="_Toc35393800"/>
      <w:bookmarkStart w:id="18" w:name="_Toc28359014"/>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1EF45C6A">
      <w:pPr>
        <w:ind w:firstLine="565" w:firstLineChars="202"/>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EB7B32F">
      <w:pPr>
        <w:widowControl/>
        <w:ind w:firstLine="280" w:firstLineChars="100"/>
        <w:jc w:val="left"/>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58742508">
      <w:pPr>
        <w:pStyle w:val="2"/>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266A067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48DA681A">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16F3FE72">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6EC00DD7">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3630330F">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23DCB19E">
      <w:pPr>
        <w:rPr>
          <w:rFonts w:ascii="黑体" w:hAnsi="黑体" w:eastAsia="黑体" w:cs="宋体"/>
          <w:bCs/>
          <w:color w:val="auto"/>
          <w:sz w:val="28"/>
          <w:szCs w:val="28"/>
          <w:highlight w:val="none"/>
        </w:rPr>
      </w:pPr>
      <w:bookmarkStart w:id="19" w:name="_Toc35393632"/>
      <w:bookmarkStart w:id="20" w:name="_Toc28359092"/>
      <w:bookmarkStart w:id="21" w:name="_Toc28359015"/>
      <w:bookmarkStart w:id="22" w:name="_Toc35393801"/>
      <w:r>
        <w:rPr>
          <w:rFonts w:hint="eastAsia" w:ascii="黑体" w:hAnsi="黑体" w:eastAsia="黑体" w:cs="宋体"/>
          <w:bCs/>
          <w:color w:val="auto"/>
          <w:sz w:val="28"/>
          <w:szCs w:val="28"/>
          <w:highlight w:val="none"/>
        </w:rPr>
        <w:t>四、响应文件提交</w:t>
      </w:r>
      <w:bookmarkEnd w:id="19"/>
      <w:bookmarkEnd w:id="20"/>
      <w:bookmarkEnd w:id="21"/>
      <w:bookmarkEnd w:id="22"/>
    </w:p>
    <w:p w14:paraId="41FACE0F">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0D76745C">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104A7B66">
      <w:pPr>
        <w:rPr>
          <w:rFonts w:ascii="黑体" w:hAnsi="黑体" w:eastAsia="黑体" w:cs="宋体"/>
          <w:bCs/>
          <w:color w:val="auto"/>
          <w:sz w:val="28"/>
          <w:szCs w:val="28"/>
          <w:highlight w:val="none"/>
        </w:rPr>
      </w:pPr>
      <w:bookmarkStart w:id="23" w:name="_Toc28359093"/>
      <w:bookmarkStart w:id="24" w:name="_Toc35393633"/>
      <w:bookmarkStart w:id="25" w:name="_Toc35393802"/>
      <w:bookmarkStart w:id="26" w:name="_Toc28359016"/>
      <w:r>
        <w:rPr>
          <w:rFonts w:hint="eastAsia" w:ascii="黑体" w:hAnsi="黑体" w:eastAsia="黑体" w:cs="宋体"/>
          <w:bCs/>
          <w:color w:val="auto"/>
          <w:sz w:val="28"/>
          <w:szCs w:val="28"/>
          <w:highlight w:val="none"/>
        </w:rPr>
        <w:t>五、开启</w:t>
      </w:r>
      <w:bookmarkEnd w:id="23"/>
      <w:bookmarkEnd w:id="24"/>
      <w:bookmarkEnd w:id="25"/>
      <w:bookmarkEnd w:id="26"/>
    </w:p>
    <w:p w14:paraId="3CEE1F7F">
      <w:pPr>
        <w:ind w:firstLine="565" w:firstLineChars="202"/>
        <w:rPr>
          <w:rFonts w:ascii="仿宋" w:hAnsi="仿宋" w:eastAsia="仿宋"/>
          <w:color w:val="auto"/>
          <w:sz w:val="28"/>
          <w:szCs w:val="28"/>
          <w:highlight w:val="none"/>
        </w:rPr>
      </w:pPr>
      <w:bookmarkStart w:id="27" w:name="_Toc28359017"/>
      <w:bookmarkStart w:id="28" w:name="_Toc28359094"/>
      <w:bookmarkStart w:id="29" w:name="_Toc35393803"/>
      <w:bookmarkStart w:id="30" w:name="_Toc3539363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55E17994">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56AEBE1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4B78B211">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7C89B86A">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237621AC">
      <w:pPr>
        <w:pStyle w:val="2"/>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3C1D94A6">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55730F8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3、本项目采用纸质招投标方式，仔细阅读招标文件要求。</w:t>
      </w:r>
    </w:p>
    <w:p w14:paraId="6159453F">
      <w:pPr>
        <w:rPr>
          <w:rFonts w:ascii="黑体" w:hAnsi="黑体" w:eastAsia="黑体" w:cs="宋体"/>
          <w:bCs/>
          <w:color w:val="auto"/>
          <w:sz w:val="28"/>
          <w:szCs w:val="28"/>
          <w:highlight w:val="none"/>
        </w:rPr>
      </w:pPr>
      <w:bookmarkStart w:id="33" w:name="_Toc28359095"/>
      <w:bookmarkStart w:id="34" w:name="_Toc35393636"/>
      <w:bookmarkStart w:id="35" w:name="_Toc35393805"/>
      <w:bookmarkStart w:id="36" w:name="_Toc28359018"/>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21971A4D">
      <w:pPr>
        <w:ind w:firstLine="565" w:firstLineChars="202"/>
        <w:rPr>
          <w:rFonts w:ascii="仿宋" w:hAnsi="仿宋" w:eastAsia="仿宋" w:cs="宋体"/>
          <w:bCs/>
          <w:color w:val="auto"/>
          <w:sz w:val="28"/>
          <w:szCs w:val="28"/>
          <w:highlight w:val="none"/>
        </w:rPr>
      </w:pPr>
      <w:bookmarkStart w:id="37" w:name="_Toc35393637"/>
      <w:bookmarkStart w:id="38" w:name="_Toc28359019"/>
      <w:bookmarkStart w:id="39" w:name="_Toc35393806"/>
      <w:bookmarkStart w:id="40" w:name="_Toc28359096"/>
      <w:r>
        <w:rPr>
          <w:rFonts w:hint="eastAsia" w:ascii="仿宋" w:hAnsi="仿宋" w:eastAsia="仿宋" w:cs="宋体"/>
          <w:bCs/>
          <w:color w:val="auto"/>
          <w:sz w:val="28"/>
          <w:szCs w:val="28"/>
          <w:highlight w:val="none"/>
        </w:rPr>
        <w:t>1.采购人信息</w:t>
      </w:r>
      <w:bookmarkEnd w:id="37"/>
      <w:bookmarkEnd w:id="38"/>
      <w:bookmarkEnd w:id="39"/>
      <w:bookmarkEnd w:id="40"/>
    </w:p>
    <w:p w14:paraId="671EE76C">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09B1927A">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7D7142F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506DBD1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35393807"/>
      <w:bookmarkStart w:id="42" w:name="_Toc28359097"/>
      <w:bookmarkStart w:id="43" w:name="_Toc28359020"/>
      <w:bookmarkStart w:id="44" w:name="_Toc35393638"/>
      <w:r>
        <w:rPr>
          <w:rFonts w:hint="eastAsia" w:ascii="仿宋" w:hAnsi="仿宋" w:eastAsia="仿宋"/>
          <w:color w:val="auto"/>
          <w:sz w:val="28"/>
          <w:szCs w:val="28"/>
          <w:highlight w:val="none"/>
          <w:lang w:val="en-US" w:eastAsia="zh-CN"/>
        </w:rPr>
        <w:t xml:space="preserve">17355618065 </w:t>
      </w:r>
    </w:p>
    <w:p w14:paraId="40C33488">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5680846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7F442AC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220C56C8">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0ED73DB5">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35393808"/>
      <w:bookmarkStart w:id="46" w:name="_Toc28359021"/>
      <w:bookmarkStart w:id="47" w:name="_Toc35393639"/>
      <w:bookmarkStart w:id="48" w:name="_Toc28359098"/>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4FC45740">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279EBAC9">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5DEDDAEB">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p w14:paraId="7B1FF6E6">
      <w:pPr>
        <w:ind w:firstLine="424" w:firstLineChars="202"/>
        <w:rPr>
          <w:color w:val="auto"/>
          <w:szCs w:val="21"/>
          <w:highlight w:val="none"/>
        </w:rPr>
      </w:pPr>
      <w:r>
        <w:rPr>
          <w:color w:val="auto"/>
          <w:szCs w:val="21"/>
          <w:highlight w:val="none"/>
        </w:rPr>
        <w:br w:type="page"/>
      </w:r>
    </w:p>
    <w:p w14:paraId="373F2FF4">
      <w:pPr>
        <w:pStyle w:val="3"/>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54941329"/>
      <w:bookmarkStart w:id="50" w:name="_Toc26069"/>
      <w:bookmarkStart w:id="51" w:name="_Toc11266"/>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64A939ED">
      <w:pPr>
        <w:pStyle w:val="4"/>
        <w:rPr>
          <w:rFonts w:cs="Tahoma"/>
          <w:bCs/>
          <w:color w:val="auto"/>
          <w:kern w:val="0"/>
          <w:sz w:val="32"/>
          <w:szCs w:val="32"/>
          <w:highlight w:val="none"/>
        </w:rPr>
      </w:pPr>
      <w:bookmarkStart w:id="52" w:name="_Toc54941330"/>
      <w:bookmarkStart w:id="53" w:name="_Toc17862"/>
      <w:bookmarkStart w:id="54"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2A627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5B0B0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6079D4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0D2A4A7E">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2B844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35A430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1119DD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20EF9C48">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7AF6A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1A07D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65FB36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415F63AE">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2C3F9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992A2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23EE4C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061E8F37">
            <w:pPr>
              <w:pageBreakBefore w:val="0"/>
              <w:widowControl/>
              <w:kinsoku/>
              <w:overflowPunct/>
              <w:topLinePunct w:val="0"/>
              <w:bidi w:val="0"/>
              <w:snapToGrid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kern w:val="0"/>
                <w:szCs w:val="21"/>
                <w:shd w:val="clear" w:color="auto" w:fill="FFFFFF"/>
                <w:lang w:eastAsia="zh-CN"/>
              </w:rPr>
              <w:t>潜山市舒州皖潜供水有限公司</w:t>
            </w:r>
          </w:p>
        </w:tc>
      </w:tr>
      <w:tr w14:paraId="65233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FD8E2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58FDCC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4BCB5512">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7296B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AE56E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4DC6E8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210F0F38">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2CE7C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CFB17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0154A0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38A54BBD">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0894D611">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2D98D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87D01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6AA6D1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53275CB1">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1B895098">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2CF78BC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760B8371">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1B915F66">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25EC9F30">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2A256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0AE9F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560566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6A4FAE90">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3D642EF9">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个包，本次采购第</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包 </w:t>
            </w:r>
          </w:p>
          <w:p w14:paraId="43C40079">
            <w:pPr>
              <w:pageBreakBefore w:val="0"/>
              <w:kinsoku/>
              <w:overflowPunct/>
              <w:topLinePunct w:val="0"/>
              <w:bidi w:val="0"/>
              <w:spacing w:line="440" w:lineRule="exact"/>
              <w:rPr>
                <w:color w:val="auto"/>
                <w:szCs w:val="21"/>
                <w:highlight w:val="none"/>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p>
        </w:tc>
      </w:tr>
      <w:tr w14:paraId="35ED0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302BC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23054D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7CC60DE0">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23F25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54211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7697C19C">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7964C792">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11D3B928">
            <w:pPr>
              <w:autoSpaceDE w:val="0"/>
              <w:autoSpaceDN w:val="0"/>
              <w:adjustRightInd w:val="0"/>
              <w:spacing w:line="440" w:lineRule="exact"/>
              <w:rPr>
                <w:rFonts w:ascii="宋体" w:hAnsi="宋体" w:cs="宋体"/>
                <w:szCs w:val="21"/>
              </w:rPr>
            </w:pPr>
            <w:r>
              <w:rPr>
                <w:rFonts w:ascii="宋体" w:hAnsi="宋体" w:cs="宋体"/>
                <w:szCs w:val="21"/>
              </w:rPr>
              <w:t>装订要求：</w:t>
            </w:r>
          </w:p>
          <w:p w14:paraId="2C032987">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433FF745">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4CA3D011">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495F1047">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68E9C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54059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069C6E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5A74AF21">
            <w:pPr>
              <w:pStyle w:val="23"/>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5</w:t>
            </w:r>
            <w:r>
              <w:rPr>
                <w:rFonts w:hint="eastAsia" w:ascii="宋体" w:hAnsi="宋体" w:cs="宋体"/>
                <w:b/>
                <w:sz w:val="22"/>
                <w:u w:val="single"/>
              </w:rPr>
              <w:t>年</w:t>
            </w:r>
            <w:r>
              <w:rPr>
                <w:rFonts w:hint="eastAsia" w:ascii="宋体" w:hAnsi="宋体" w:cs="宋体"/>
                <w:b/>
                <w:sz w:val="22"/>
                <w:u w:val="single"/>
                <w:lang w:val="en-US" w:eastAsia="zh-CN"/>
              </w:rPr>
              <w:t>6</w:t>
            </w:r>
            <w:r>
              <w:rPr>
                <w:rFonts w:hint="eastAsia" w:ascii="宋体" w:hAnsi="宋体" w:cs="宋体"/>
                <w:b/>
                <w:sz w:val="22"/>
                <w:u w:val="single"/>
              </w:rPr>
              <w:t>月</w:t>
            </w:r>
            <w:r>
              <w:rPr>
                <w:rFonts w:hint="eastAsia" w:ascii="宋体" w:hAnsi="宋体" w:cs="宋体"/>
                <w:b/>
                <w:sz w:val="22"/>
                <w:u w:val="single"/>
                <w:lang w:val="en-US" w:eastAsia="zh-CN"/>
              </w:rPr>
              <w:t>30</w:t>
            </w:r>
            <w:r>
              <w:rPr>
                <w:rFonts w:hint="eastAsia" w:ascii="宋体" w:hAnsi="宋体" w:cs="宋体"/>
                <w:b/>
                <w:sz w:val="22"/>
                <w:u w:val="single"/>
              </w:rPr>
              <w:t>日</w:t>
            </w:r>
            <w:r>
              <w:rPr>
                <w:rFonts w:hint="eastAsia" w:ascii="宋体" w:hAnsi="宋体" w:cs="宋体"/>
                <w:b/>
                <w:sz w:val="22"/>
                <w:u w:val="single"/>
                <w:lang w:val="en-US" w:eastAsia="zh-CN"/>
              </w:rPr>
              <w:t>9</w:t>
            </w:r>
            <w:r>
              <w:rPr>
                <w:rFonts w:hint="eastAsia" w:ascii="宋体" w:hAnsi="宋体" w:cs="宋体"/>
                <w:b/>
                <w:sz w:val="22"/>
                <w:u w:val="single"/>
              </w:rPr>
              <w:t>时</w:t>
            </w:r>
            <w:r>
              <w:rPr>
                <w:rFonts w:hint="eastAsia" w:ascii="宋体" w:hAnsi="宋体" w:cs="宋体"/>
                <w:b/>
                <w:sz w:val="22"/>
                <w:u w:val="single"/>
                <w:lang w:val="en-US" w:eastAsia="zh-CN"/>
              </w:rPr>
              <w:t>30</w:t>
            </w:r>
            <w:r>
              <w:rPr>
                <w:rFonts w:hint="eastAsia" w:ascii="宋体" w:hAnsi="宋体" w:cs="宋体"/>
                <w:b/>
                <w:sz w:val="22"/>
                <w:u w:val="single"/>
              </w:rPr>
              <w:t>分</w:t>
            </w:r>
            <w:r>
              <w:rPr>
                <w:rFonts w:hint="eastAsia" w:ascii="宋体" w:hAnsi="宋体"/>
                <w:bCs/>
                <w:sz w:val="21"/>
                <w:szCs w:val="21"/>
              </w:rPr>
              <w:t>（北京时间）</w:t>
            </w:r>
          </w:p>
          <w:p w14:paraId="68F32833">
            <w:pPr>
              <w:pStyle w:val="56"/>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64EE9E5D">
            <w:pPr>
              <w:pStyle w:val="23"/>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66BA5277">
            <w:pPr>
              <w:pStyle w:val="23"/>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307F717C">
            <w:pPr>
              <w:pStyle w:val="23"/>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21C013DE">
            <w:pPr>
              <w:pStyle w:val="23"/>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6E7CF0F0">
            <w:pPr>
              <w:pStyle w:val="23"/>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79B6F2BD">
            <w:pPr>
              <w:pStyle w:val="23"/>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4D488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B5F2E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386BFD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0040BF09">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45A8D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372F4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75E0E3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4DD65F56">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062FB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3DD1C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263A53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3E61217B">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41817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DEB5E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37B525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78629335">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451CDDEF">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27EA62DA">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378D4677">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395E4EDB">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6E44B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C985F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379C39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7949DDF0">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50C85ED6">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70A34A48">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4F8C0AD3">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56305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42037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5210C62B">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06C40776">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2962D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82B8D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44D7A6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5C2C907B">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250360C5">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6F648906">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2656F2F0">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72DFF271">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71856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D1D47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2C8CF9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24CBC5E3">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7683E18D">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16702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4508A6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092066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0AC4B196">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5CA7D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7A2505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340DDB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5DC583C5">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1781ECC0">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7FADE70B">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79D0FDB9">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1BB1907B">
            <w:pPr>
              <w:spacing w:line="340" w:lineRule="exact"/>
              <w:rPr>
                <w:rFonts w:ascii="宋体" w:hAnsi="宋体" w:cs="宋体"/>
                <w:b/>
                <w:szCs w:val="21"/>
              </w:rPr>
            </w:pPr>
            <w:r>
              <w:rPr>
                <w:rFonts w:hint="eastAsia" w:ascii="宋体" w:hAnsi="宋体" w:cs="宋体"/>
                <w:b/>
                <w:szCs w:val="21"/>
              </w:rPr>
              <w:t>开户行名称：中国建设银行潜山支行</w:t>
            </w:r>
          </w:p>
          <w:p w14:paraId="47F58E2A">
            <w:pPr>
              <w:spacing w:line="340" w:lineRule="exact"/>
              <w:rPr>
                <w:rFonts w:ascii="宋体" w:hAnsi="宋体" w:cs="宋体"/>
                <w:b/>
                <w:szCs w:val="21"/>
              </w:rPr>
            </w:pPr>
            <w:r>
              <w:rPr>
                <w:rFonts w:hint="eastAsia" w:ascii="宋体" w:hAnsi="宋体" w:cs="宋体"/>
                <w:b/>
                <w:szCs w:val="21"/>
              </w:rPr>
              <w:t>账户名称：安徽泰杰工程咨询有限公司</w:t>
            </w:r>
          </w:p>
          <w:p w14:paraId="55E89A9E">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25328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907EA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29A48F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485F58F4">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5A67CF1A">
            <w:pPr>
              <w:pStyle w:val="9"/>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18408273">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08A16A26">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33A8B48B">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502A93B3">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6B09701D">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73984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C759F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05A7D9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10717003">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4B91A6D3">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64AC3406">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113E89F4">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499359C0">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04FD9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75093B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1AE066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2E1E9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705EC1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4C0DBF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79C08CFB">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7C2DFBB2">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06C5F20C">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0308841F">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331EE23D">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5AB2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780E0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326BF0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0B62B87D">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5E7C68C7">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0A7D843C">
      <w:pPr>
        <w:rPr>
          <w:rFonts w:ascii="宋体" w:hAnsi="宋体"/>
          <w:color w:val="auto"/>
          <w:kern w:val="0"/>
          <w:highlight w:val="none"/>
          <w:lang w:val="zh-CN"/>
        </w:rPr>
      </w:pPr>
      <w:r>
        <w:rPr>
          <w:color w:val="auto"/>
          <w:kern w:val="0"/>
          <w:highlight w:val="none"/>
          <w:lang w:val="zh-CN"/>
        </w:rPr>
        <w:br w:type="page"/>
      </w:r>
    </w:p>
    <w:p w14:paraId="64311991">
      <w:pPr>
        <w:pStyle w:val="4"/>
        <w:rPr>
          <w:rFonts w:cs="Tahoma"/>
          <w:bCs/>
          <w:color w:val="auto"/>
          <w:kern w:val="0"/>
          <w:sz w:val="32"/>
          <w:szCs w:val="32"/>
          <w:highlight w:val="none"/>
          <w:lang w:val="zh-CN"/>
        </w:rPr>
      </w:pPr>
      <w:bookmarkStart w:id="56" w:name="_Toc2521"/>
      <w:bookmarkStart w:id="57"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3E7AC71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10523"/>
      <w:bookmarkStart w:id="59" w:name="_Toc15055"/>
      <w:bookmarkStart w:id="60" w:name="_Toc439316919"/>
      <w:bookmarkStart w:id="61" w:name="_Toc439316873"/>
      <w:bookmarkStart w:id="62" w:name="_Toc25270"/>
      <w:bookmarkStart w:id="63" w:name="_Toc7325"/>
      <w:bookmarkStart w:id="64" w:name="_Toc21078"/>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5F66EA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w:t>
      </w:r>
      <w:r>
        <w:rPr>
          <w:rFonts w:hint="eastAsia" w:asciiTheme="minorEastAsia" w:hAnsiTheme="minorEastAsia" w:eastAsiaTheme="minorEastAsia" w:cstheme="minorEastAsia"/>
          <w:color w:val="auto"/>
          <w:sz w:val="24"/>
          <w:szCs w:val="24"/>
          <w:highlight w:val="none"/>
          <w:lang w:val="en-US" w:eastAsia="zh-CN"/>
        </w:rPr>
        <w:t>中华人民共和国招标投标法》</w:t>
      </w:r>
      <w:bookmarkStart w:id="269" w:name="_GoBack"/>
      <w:bookmarkEnd w:id="269"/>
      <w:r>
        <w:rPr>
          <w:rFonts w:hint="eastAsia" w:asciiTheme="minorEastAsia" w:hAnsiTheme="minorEastAsia" w:eastAsiaTheme="minorEastAsia" w:cstheme="minorEastAsia"/>
          <w:color w:val="auto"/>
          <w:sz w:val="24"/>
          <w:szCs w:val="24"/>
          <w:highlight w:val="none"/>
          <w:lang w:val="zh-CN" w:eastAsia="zh-CN"/>
        </w:rPr>
        <w:t>《中华人民共和国政府采购法》《中华人民共和国政府采购法实施条例》《政府采购竞争性磋商采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5DF0877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439316920"/>
      <w:bookmarkStart w:id="66" w:name="_Toc10933"/>
      <w:bookmarkStart w:id="67" w:name="_Toc1704"/>
      <w:bookmarkStart w:id="68" w:name="_Toc27113"/>
      <w:bookmarkStart w:id="69" w:name="_Toc439316874"/>
      <w:bookmarkStart w:id="70" w:name="_Toc8228"/>
      <w:bookmarkStart w:id="71" w:name="_Toc24643"/>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1FBA63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3D99A1C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3F29F4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01224D0A">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4803B34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5B556C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15CF91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0C0A19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1C8FD98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328F38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730D59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B018F9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50BC65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7DA771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09EF97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06FB24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6F400A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43025FF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1D9CFCE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23689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6CE0741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79A11C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61047D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22EF9A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0AAF8A2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921"/>
      <w:bookmarkStart w:id="73" w:name="_Toc439316875"/>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27BCB23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6597F3F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4EC25AE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4F6749B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4C5E972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3E22242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F6D273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7FF18D6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7C9396CA">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7A01026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7B903F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47D697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7910DE7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5A68C2C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3C30FBF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2A68DC1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34F35E7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4098C3ED">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28BDDCC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47604E7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689A9DFB">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546E68B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6EADB5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17AD5B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1A8BB1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54A6198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2D6F01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0D754D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1722238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458FC2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5DB11F8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0B0E8C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5D9DF0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76C6B3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21AE4B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6AEDFC6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3B7107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74A4013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7E55C41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52716D08">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0000C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2AAE47FE">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0FB030F8">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7D17EC4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6EB64274">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7A55561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71E0858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0D8E2C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173B0C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50427CC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499347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7995630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0CDD49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250E047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4BEF08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20A5F0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0966A280">
      <w:pPr>
        <w:pStyle w:val="9"/>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6CA47E8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4FC039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0810BE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0A153865">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476584425"/>
      <w:bookmarkStart w:id="78"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0865B3A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49E7670D">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2108F0D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6A01AF89">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14033D66">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403EB5CD">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1EDF786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2E8BBEFB">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75DDC18B">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77A9E4C1">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411F3A86">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5076CAD8">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506A9A8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4AE59EFB">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525B141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37F4110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（3）报价单价超过磋商文件中规定的最高限价单价的； </w:t>
      </w:r>
    </w:p>
    <w:p w14:paraId="0B496178">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27EFE16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15083A1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5A35384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20C5ECCB">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3D29675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549B19F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476584426"/>
      <w:bookmarkStart w:id="80" w:name="_Toc54941337"/>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0F3A8EE">
      <w:pPr>
        <w:pStyle w:val="9"/>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5735DD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12973E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2594C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3D448B5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45B186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763115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74BFE7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49EB23C6">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6D5E4213">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304619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00945A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0F58EA0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267A165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4D74FB1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4CE178D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0BE1170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1812F3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328B3A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8701B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6C267C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309BC8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27DE2B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2B053E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5D92F83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3A9068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4E4077F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056C79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4976D8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0922E6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5D78FD6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2EBE78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277E7C6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F9A4C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43FCBCA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7BD36F1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499C7BAA">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0CF5EE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212EB7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0367140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7BD1BF3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3BE009E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61C00F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753F528D">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38515DCD">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7CDF870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2E6848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74C6A39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5AE69E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057895F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2617B3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169392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3AE80FD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29399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0CF4FA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5A43F8E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052041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316940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6B17E78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16A9E7F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054DA88C">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216C49B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592D214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18CD689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65AD4B3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12B2CD7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4658EA2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6CAAF3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7E6EDF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0D7A91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2C8DC5E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79E7B1F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02BF24C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17AE08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43069A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6AA63C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4A1B249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0424C6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4C8DD9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536A77EF">
      <w:pPr>
        <w:pStyle w:val="9"/>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35FE970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3E37CE9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235F806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76C2F862">
      <w:pPr>
        <w:pStyle w:val="2"/>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678DAF1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22374C35">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val="en-US"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w:t>
      </w:r>
      <w:r>
        <w:rPr>
          <w:rFonts w:hint="eastAsia" w:ascii="宋体" w:hAnsi="宋体"/>
          <w:b/>
          <w:bCs/>
          <w:color w:val="auto"/>
          <w:szCs w:val="21"/>
          <w:highlight w:val="none"/>
          <w:lang w:eastAsia="zh-CN"/>
        </w:rPr>
        <w:t>磋商文件</w:t>
      </w:r>
      <w:r>
        <w:rPr>
          <w:rFonts w:hint="eastAsia" w:ascii="宋体" w:hAnsi="宋体"/>
          <w:b/>
          <w:bCs/>
          <w:color w:val="auto"/>
          <w:szCs w:val="21"/>
          <w:highlight w:val="none"/>
        </w:rPr>
        <w:t>要求的国内产品参与竞争。未标注进口产品的货物均为拒绝采购进口产品。</w:t>
      </w:r>
    </w:p>
    <w:p w14:paraId="39F9BC64">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180B1C0C">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 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 节能产品认证机构目录》中的认证机构出具的、处于有效期内的节能产品认证证书。</w:t>
      </w:r>
    </w:p>
    <w:p w14:paraId="3E1C236E">
      <w:pPr>
        <w:ind w:firstLine="422" w:firstLineChars="200"/>
        <w:rPr>
          <w:rFonts w:ascii="宋体" w:hAnsi="宋体"/>
          <w:b/>
          <w:bCs/>
          <w:color w:val="auto"/>
          <w:szCs w:val="21"/>
          <w:highlight w:val="none"/>
        </w:rPr>
      </w:pPr>
    </w:p>
    <w:p w14:paraId="0732EB5C">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8E1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7DCDE115">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4579838A">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商务条款名称</w:t>
            </w:r>
          </w:p>
          <w:p w14:paraId="4C0FE741">
            <w:pPr>
              <w:rPr>
                <w:color w:val="auto"/>
                <w:highlight w:val="none"/>
              </w:rPr>
            </w:pPr>
          </w:p>
        </w:tc>
        <w:tc>
          <w:tcPr>
            <w:tcW w:w="5170" w:type="dxa"/>
            <w:vAlign w:val="center"/>
          </w:tcPr>
          <w:p w14:paraId="0F20670D">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462B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808" w:type="dxa"/>
            <w:vAlign w:val="center"/>
          </w:tcPr>
          <w:p w14:paraId="3F4175B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04919EA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11473CB2">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5934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DD92F1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6296A94D">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1A4DEC0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541D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306395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17A7147D">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5D71A04D">
            <w:pPr>
              <w:jc w:val="center"/>
              <w:rPr>
                <w:rFonts w:hint="default"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自合同签订之日起至2025年12月31日止</w:t>
            </w:r>
          </w:p>
        </w:tc>
      </w:tr>
      <w:tr w14:paraId="1927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46855F6">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369FE684">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50A8AAAE">
            <w:pPr>
              <w:jc w:val="center"/>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2年</w:t>
            </w:r>
          </w:p>
        </w:tc>
      </w:tr>
      <w:tr w14:paraId="0C70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A178FFD">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4E2A1241">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6576208A">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71E6B580">
      <w:pPr>
        <w:ind w:firstLine="422" w:firstLineChars="200"/>
        <w:rPr>
          <w:rFonts w:ascii="宋体" w:hAnsi="宋体"/>
          <w:b/>
          <w:bCs/>
          <w:color w:val="auto"/>
          <w:szCs w:val="21"/>
          <w:highlight w:val="none"/>
        </w:rPr>
      </w:pPr>
    </w:p>
    <w:p w14:paraId="7E836C68">
      <w:pPr>
        <w:pStyle w:val="2"/>
      </w:pPr>
    </w:p>
    <w:p w14:paraId="45D237B8">
      <w:pPr>
        <w:pStyle w:val="9"/>
        <w:ind w:firstLine="413" w:firstLineChars="196"/>
        <w:rPr>
          <w:rFonts w:hint="eastAsia" w:hAnsi="宋体"/>
          <w:bCs/>
          <w:color w:val="auto"/>
          <w:szCs w:val="24"/>
          <w:highlight w:val="none"/>
        </w:rPr>
      </w:pPr>
    </w:p>
    <w:p w14:paraId="776C689A">
      <w:pPr>
        <w:rPr>
          <w:rFonts w:hint="eastAsia"/>
        </w:rPr>
      </w:pPr>
    </w:p>
    <w:p w14:paraId="33A00B4B">
      <w:pPr>
        <w:pStyle w:val="9"/>
        <w:ind w:firstLine="422" w:firstLineChars="200"/>
        <w:rPr>
          <w:rFonts w:hAnsi="宋体"/>
          <w:bCs/>
          <w:color w:val="auto"/>
          <w:szCs w:val="24"/>
          <w:highlight w:val="none"/>
        </w:rPr>
      </w:pPr>
      <w:r>
        <w:rPr>
          <w:rFonts w:hint="eastAsia" w:hAnsi="宋体"/>
          <w:bCs/>
          <w:color w:val="auto"/>
          <w:szCs w:val="24"/>
          <w:highlight w:val="none"/>
        </w:rPr>
        <w:t>二、技术要求一览表</w:t>
      </w:r>
    </w:p>
    <w:p w14:paraId="22BF566A">
      <w:pPr>
        <w:pStyle w:val="9"/>
        <w:ind w:firstLine="413" w:firstLineChars="196"/>
        <w:rPr>
          <w:rFonts w:hint="eastAsia"/>
          <w:color w:val="auto"/>
          <w:highlight w:val="none"/>
          <w:u w:val="single"/>
          <w:lang w:val="en-US" w:eastAsia="zh-CN"/>
        </w:rPr>
      </w:pPr>
      <w:r>
        <w:rPr>
          <w:rFonts w:hint="eastAsia"/>
          <w:color w:val="auto"/>
          <w:highlight w:val="none"/>
          <w:lang w:val="en-US" w:eastAsia="zh-CN"/>
        </w:rPr>
        <w:t>本项目所属行业：</w:t>
      </w:r>
      <w:r>
        <w:rPr>
          <w:rFonts w:hint="eastAsia"/>
          <w:color w:val="auto"/>
          <w:highlight w:val="none"/>
          <w:u w:val="single"/>
          <w:lang w:val="en-US" w:eastAsia="zh-CN"/>
        </w:rPr>
        <w:t xml:space="preserve">   工业   </w:t>
      </w:r>
    </w:p>
    <w:tbl>
      <w:tblPr>
        <w:tblStyle w:val="61"/>
        <w:tblpPr w:leftFromText="180" w:rightFromText="180" w:vertAnchor="text" w:horzAnchor="page" w:tblpXSpec="center" w:tblpY="403"/>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3632"/>
        <w:gridCol w:w="1661"/>
        <w:gridCol w:w="850"/>
        <w:gridCol w:w="1456"/>
        <w:gridCol w:w="974"/>
      </w:tblGrid>
      <w:tr w14:paraId="18BB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3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ED8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20" w:type="pct"/>
            <w:tcBorders>
              <w:top w:val="single" w:color="000000" w:sz="8" w:space="0"/>
              <w:left w:val="nil"/>
              <w:bottom w:val="single" w:color="000000" w:sz="8" w:space="0"/>
              <w:right w:val="single" w:color="000000" w:sz="8" w:space="0"/>
            </w:tcBorders>
            <w:shd w:val="clear" w:color="auto" w:fill="auto"/>
            <w:vAlign w:val="center"/>
          </w:tcPr>
          <w:p w14:paraId="7D5C8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898" w:type="pct"/>
            <w:tcBorders>
              <w:top w:val="single" w:color="000000" w:sz="8" w:space="0"/>
              <w:left w:val="nil"/>
              <w:bottom w:val="single" w:color="000000" w:sz="8" w:space="0"/>
              <w:right w:val="single" w:color="000000" w:sz="8" w:space="0"/>
            </w:tcBorders>
            <w:shd w:val="clear" w:color="auto" w:fill="auto"/>
            <w:vAlign w:val="center"/>
          </w:tcPr>
          <w:p w14:paraId="7F3A8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436" w:type="pct"/>
            <w:tcBorders>
              <w:top w:val="single" w:color="000000" w:sz="8" w:space="0"/>
              <w:left w:val="nil"/>
              <w:bottom w:val="single" w:color="000000" w:sz="8" w:space="0"/>
              <w:right w:val="single" w:color="000000" w:sz="8" w:space="0"/>
            </w:tcBorders>
            <w:shd w:val="clear" w:color="auto" w:fill="auto"/>
            <w:vAlign w:val="center"/>
          </w:tcPr>
          <w:p w14:paraId="64CD6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81" w:type="pct"/>
            <w:tcBorders>
              <w:top w:val="single" w:color="000000" w:sz="8" w:space="0"/>
              <w:left w:val="nil"/>
              <w:bottom w:val="single" w:color="000000" w:sz="8" w:space="0"/>
              <w:right w:val="single" w:color="000000" w:sz="8" w:space="0"/>
            </w:tcBorders>
            <w:shd w:val="clear" w:color="auto" w:fill="auto"/>
            <w:vAlign w:val="center"/>
          </w:tcPr>
          <w:p w14:paraId="5C80B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最高限价单价</w:t>
            </w:r>
            <w:r>
              <w:rPr>
                <w:rFonts w:hint="eastAsia" w:ascii="宋体" w:hAnsi="宋体" w:eastAsia="宋体" w:cs="宋体"/>
                <w:i w:val="0"/>
                <w:iCs w:val="0"/>
                <w:color w:val="000000"/>
                <w:kern w:val="0"/>
                <w:sz w:val="21"/>
                <w:szCs w:val="21"/>
                <w:u w:val="none"/>
                <w:lang w:val="en-US" w:eastAsia="zh-CN" w:bidi="ar"/>
              </w:rPr>
              <w:t>(元）</w:t>
            </w:r>
          </w:p>
        </w:tc>
        <w:tc>
          <w:tcPr>
            <w:tcW w:w="504" w:type="pct"/>
            <w:tcBorders>
              <w:top w:val="single" w:color="000000" w:sz="8" w:space="0"/>
              <w:left w:val="nil"/>
              <w:bottom w:val="single" w:color="000000" w:sz="8" w:space="0"/>
              <w:right w:val="single" w:color="000000" w:sz="8" w:space="0"/>
            </w:tcBorders>
            <w:shd w:val="clear" w:color="auto" w:fill="auto"/>
            <w:vAlign w:val="center"/>
          </w:tcPr>
          <w:p w14:paraId="0C43A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C90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0F0C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707A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8698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D83D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84F2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3E291E7">
            <w:pPr>
              <w:jc w:val="center"/>
              <w:rPr>
                <w:rFonts w:hint="eastAsia" w:ascii="宋体" w:hAnsi="宋体" w:eastAsia="宋体" w:cs="宋体"/>
                <w:i w:val="0"/>
                <w:iCs w:val="0"/>
                <w:color w:val="000000"/>
                <w:sz w:val="20"/>
                <w:szCs w:val="20"/>
                <w:u w:val="none"/>
              </w:rPr>
            </w:pPr>
          </w:p>
        </w:tc>
      </w:tr>
      <w:tr w14:paraId="2DB7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F973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0D36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E554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1464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3990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B6404FF">
            <w:pPr>
              <w:jc w:val="center"/>
              <w:rPr>
                <w:rFonts w:hint="eastAsia" w:ascii="宋体" w:hAnsi="宋体" w:eastAsia="宋体" w:cs="宋体"/>
                <w:i w:val="0"/>
                <w:iCs w:val="0"/>
                <w:color w:val="000000"/>
                <w:sz w:val="20"/>
                <w:szCs w:val="20"/>
                <w:u w:val="none"/>
              </w:rPr>
            </w:pPr>
          </w:p>
        </w:tc>
      </w:tr>
      <w:tr w14:paraId="0851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9ABD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D039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592F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5CE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9603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34FE9A4">
            <w:pPr>
              <w:jc w:val="center"/>
              <w:rPr>
                <w:rFonts w:hint="eastAsia" w:ascii="宋体" w:hAnsi="宋体" w:eastAsia="宋体" w:cs="宋体"/>
                <w:i w:val="0"/>
                <w:iCs w:val="0"/>
                <w:color w:val="000000"/>
                <w:sz w:val="20"/>
                <w:szCs w:val="20"/>
                <w:u w:val="none"/>
              </w:rPr>
            </w:pPr>
          </w:p>
        </w:tc>
      </w:tr>
      <w:tr w14:paraId="5DAA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934F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51B3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1584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1F8C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25BE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FCDF45C">
            <w:pPr>
              <w:jc w:val="center"/>
              <w:rPr>
                <w:rFonts w:hint="eastAsia" w:ascii="宋体" w:hAnsi="宋体" w:eastAsia="宋体" w:cs="宋体"/>
                <w:i w:val="0"/>
                <w:iCs w:val="0"/>
                <w:color w:val="000000"/>
                <w:sz w:val="20"/>
                <w:szCs w:val="20"/>
                <w:u w:val="none"/>
              </w:rPr>
            </w:pPr>
          </w:p>
        </w:tc>
      </w:tr>
      <w:tr w14:paraId="187A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E0E5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CACE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45BE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7187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004E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AA1ECD6">
            <w:pPr>
              <w:jc w:val="center"/>
              <w:rPr>
                <w:rFonts w:hint="eastAsia" w:ascii="宋体" w:hAnsi="宋体" w:eastAsia="宋体" w:cs="宋体"/>
                <w:i w:val="0"/>
                <w:iCs w:val="0"/>
                <w:color w:val="000000"/>
                <w:sz w:val="20"/>
                <w:szCs w:val="20"/>
                <w:u w:val="none"/>
              </w:rPr>
            </w:pPr>
          </w:p>
        </w:tc>
      </w:tr>
      <w:tr w14:paraId="0DD0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16AD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431B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542D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707E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8DFE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838614E">
            <w:pPr>
              <w:jc w:val="center"/>
              <w:rPr>
                <w:rFonts w:hint="eastAsia" w:ascii="宋体" w:hAnsi="宋体" w:eastAsia="宋体" w:cs="宋体"/>
                <w:i w:val="0"/>
                <w:iCs w:val="0"/>
                <w:color w:val="000000"/>
                <w:sz w:val="20"/>
                <w:szCs w:val="20"/>
                <w:u w:val="none"/>
              </w:rPr>
            </w:pPr>
          </w:p>
        </w:tc>
      </w:tr>
      <w:tr w14:paraId="42F0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D2DD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7E27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7044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BD60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B021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874978D">
            <w:pPr>
              <w:jc w:val="center"/>
              <w:rPr>
                <w:rFonts w:hint="eastAsia" w:ascii="宋体" w:hAnsi="宋体" w:eastAsia="宋体" w:cs="宋体"/>
                <w:i w:val="0"/>
                <w:iCs w:val="0"/>
                <w:color w:val="000000"/>
                <w:sz w:val="20"/>
                <w:szCs w:val="20"/>
                <w:u w:val="none"/>
              </w:rPr>
            </w:pPr>
          </w:p>
        </w:tc>
      </w:tr>
      <w:tr w14:paraId="51A5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A98C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DBAA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3D6F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5F9D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E9F0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B3AC94A">
            <w:pPr>
              <w:jc w:val="center"/>
              <w:rPr>
                <w:rFonts w:hint="eastAsia" w:ascii="宋体" w:hAnsi="宋体" w:eastAsia="宋体" w:cs="宋体"/>
                <w:i w:val="0"/>
                <w:iCs w:val="0"/>
                <w:color w:val="000000"/>
                <w:sz w:val="20"/>
                <w:szCs w:val="20"/>
                <w:u w:val="none"/>
              </w:rPr>
            </w:pPr>
          </w:p>
        </w:tc>
      </w:tr>
      <w:tr w14:paraId="7A1F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11CF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19C6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88EC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9A32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10EC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E455054">
            <w:pPr>
              <w:jc w:val="center"/>
              <w:rPr>
                <w:rFonts w:hint="eastAsia" w:ascii="宋体" w:hAnsi="宋体" w:eastAsia="宋体" w:cs="宋体"/>
                <w:i w:val="0"/>
                <w:iCs w:val="0"/>
                <w:color w:val="000000"/>
                <w:sz w:val="20"/>
                <w:szCs w:val="20"/>
                <w:u w:val="none"/>
              </w:rPr>
            </w:pPr>
          </w:p>
        </w:tc>
      </w:tr>
      <w:tr w14:paraId="366A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8E6D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809A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2A9A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4ADC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7566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EF027EC">
            <w:pPr>
              <w:jc w:val="center"/>
              <w:rPr>
                <w:rFonts w:hint="eastAsia" w:ascii="宋体" w:hAnsi="宋体" w:eastAsia="宋体" w:cs="宋体"/>
                <w:i w:val="0"/>
                <w:iCs w:val="0"/>
                <w:color w:val="000000"/>
                <w:sz w:val="20"/>
                <w:szCs w:val="20"/>
                <w:u w:val="none"/>
              </w:rPr>
            </w:pPr>
          </w:p>
        </w:tc>
      </w:tr>
      <w:tr w14:paraId="5B71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C8C0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D2EA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BF2F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84F9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A87F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BFC353A">
            <w:pPr>
              <w:jc w:val="center"/>
              <w:rPr>
                <w:rFonts w:hint="eastAsia" w:ascii="宋体" w:hAnsi="宋体" w:eastAsia="宋体" w:cs="宋体"/>
                <w:i w:val="0"/>
                <w:iCs w:val="0"/>
                <w:color w:val="000000"/>
                <w:sz w:val="20"/>
                <w:szCs w:val="20"/>
                <w:u w:val="none"/>
              </w:rPr>
            </w:pPr>
          </w:p>
        </w:tc>
      </w:tr>
      <w:tr w14:paraId="58BA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D84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0C7F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096C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89F6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5377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BD17A11">
            <w:pPr>
              <w:jc w:val="center"/>
              <w:rPr>
                <w:rFonts w:hint="eastAsia" w:ascii="宋体" w:hAnsi="宋体" w:eastAsia="宋体" w:cs="宋体"/>
                <w:i w:val="0"/>
                <w:iCs w:val="0"/>
                <w:color w:val="000000"/>
                <w:sz w:val="20"/>
                <w:szCs w:val="20"/>
                <w:u w:val="none"/>
              </w:rPr>
            </w:pPr>
          </w:p>
        </w:tc>
      </w:tr>
      <w:tr w14:paraId="07E7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C1FF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E31E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48F0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EDB6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7F82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6C0BFF0">
            <w:pPr>
              <w:jc w:val="center"/>
              <w:rPr>
                <w:rFonts w:hint="eastAsia" w:ascii="宋体" w:hAnsi="宋体" w:eastAsia="宋体" w:cs="宋体"/>
                <w:i w:val="0"/>
                <w:iCs w:val="0"/>
                <w:color w:val="000000"/>
                <w:sz w:val="20"/>
                <w:szCs w:val="20"/>
                <w:u w:val="none"/>
              </w:rPr>
            </w:pPr>
          </w:p>
        </w:tc>
      </w:tr>
      <w:tr w14:paraId="054E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EE64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DAC4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AB99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801D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E6B9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D3E3419">
            <w:pPr>
              <w:jc w:val="center"/>
              <w:rPr>
                <w:rFonts w:hint="eastAsia" w:ascii="宋体" w:hAnsi="宋体" w:eastAsia="宋体" w:cs="宋体"/>
                <w:i w:val="0"/>
                <w:iCs w:val="0"/>
                <w:color w:val="000000"/>
                <w:sz w:val="20"/>
                <w:szCs w:val="20"/>
                <w:u w:val="none"/>
              </w:rPr>
            </w:pPr>
          </w:p>
        </w:tc>
      </w:tr>
      <w:tr w14:paraId="5FB0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3DEE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9432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4EAF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20B0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8946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258.96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4FE47C4">
            <w:pPr>
              <w:jc w:val="center"/>
              <w:rPr>
                <w:rFonts w:hint="eastAsia" w:ascii="宋体" w:hAnsi="宋体" w:eastAsia="宋体" w:cs="宋体"/>
                <w:i w:val="0"/>
                <w:iCs w:val="0"/>
                <w:color w:val="000000"/>
                <w:sz w:val="20"/>
                <w:szCs w:val="20"/>
                <w:u w:val="none"/>
              </w:rPr>
            </w:pPr>
          </w:p>
        </w:tc>
      </w:tr>
      <w:tr w14:paraId="557A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D2EE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D7D6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C913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F528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157B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318.74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2DB31D2">
            <w:pPr>
              <w:jc w:val="center"/>
              <w:rPr>
                <w:rFonts w:hint="eastAsia" w:ascii="宋体" w:hAnsi="宋体" w:eastAsia="宋体" w:cs="宋体"/>
                <w:i w:val="0"/>
                <w:iCs w:val="0"/>
                <w:color w:val="000000"/>
                <w:sz w:val="20"/>
                <w:szCs w:val="20"/>
                <w:u w:val="none"/>
              </w:rPr>
            </w:pPr>
          </w:p>
        </w:tc>
      </w:tr>
      <w:tr w14:paraId="4FCC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D8AA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CFE8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FB69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20FF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E0A0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399.61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B21D373">
            <w:pPr>
              <w:jc w:val="center"/>
              <w:rPr>
                <w:rFonts w:hint="eastAsia" w:ascii="宋体" w:hAnsi="宋体" w:eastAsia="宋体" w:cs="宋体"/>
                <w:i w:val="0"/>
                <w:iCs w:val="0"/>
                <w:color w:val="000000"/>
                <w:sz w:val="20"/>
                <w:szCs w:val="20"/>
                <w:u w:val="none"/>
              </w:rPr>
            </w:pPr>
          </w:p>
        </w:tc>
      </w:tr>
      <w:tr w14:paraId="7103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AC9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B0F8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8FF6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CDED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6D35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2E5C9FC">
            <w:pPr>
              <w:jc w:val="center"/>
              <w:rPr>
                <w:rFonts w:hint="eastAsia" w:ascii="宋体" w:hAnsi="宋体" w:eastAsia="宋体" w:cs="宋体"/>
                <w:i w:val="0"/>
                <w:iCs w:val="0"/>
                <w:color w:val="000000"/>
                <w:sz w:val="20"/>
                <w:szCs w:val="20"/>
                <w:u w:val="none"/>
              </w:rPr>
            </w:pPr>
          </w:p>
        </w:tc>
      </w:tr>
      <w:tr w14:paraId="1D7FF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1C8D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AD4E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223F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327A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2B91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642.19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9B1615F">
            <w:pPr>
              <w:jc w:val="center"/>
              <w:rPr>
                <w:rFonts w:hint="eastAsia" w:ascii="宋体" w:hAnsi="宋体" w:eastAsia="宋体" w:cs="宋体"/>
                <w:i w:val="0"/>
                <w:iCs w:val="0"/>
                <w:color w:val="000000"/>
                <w:sz w:val="20"/>
                <w:szCs w:val="20"/>
                <w:u w:val="none"/>
              </w:rPr>
            </w:pPr>
          </w:p>
        </w:tc>
      </w:tr>
      <w:tr w14:paraId="4A04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B04B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0B9A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7A34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9DD2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324F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874.64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240E0B9">
            <w:pPr>
              <w:jc w:val="center"/>
              <w:rPr>
                <w:rFonts w:hint="eastAsia" w:ascii="宋体" w:hAnsi="宋体" w:eastAsia="宋体" w:cs="宋体"/>
                <w:i w:val="0"/>
                <w:iCs w:val="0"/>
                <w:color w:val="000000"/>
                <w:sz w:val="20"/>
                <w:szCs w:val="20"/>
                <w:u w:val="none"/>
              </w:rPr>
            </w:pPr>
          </w:p>
        </w:tc>
      </w:tr>
      <w:tr w14:paraId="4B03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B156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852A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CEA6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B57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C6E1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1108.41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86FB15">
            <w:pPr>
              <w:jc w:val="center"/>
              <w:rPr>
                <w:rFonts w:hint="eastAsia" w:ascii="宋体" w:hAnsi="宋体" w:eastAsia="宋体" w:cs="宋体"/>
                <w:i w:val="0"/>
                <w:iCs w:val="0"/>
                <w:color w:val="000000"/>
                <w:sz w:val="20"/>
                <w:szCs w:val="20"/>
                <w:u w:val="none"/>
              </w:rPr>
            </w:pPr>
          </w:p>
        </w:tc>
      </w:tr>
      <w:tr w14:paraId="06FE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3865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A970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545D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140D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B42A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0BA7E2B">
            <w:pPr>
              <w:jc w:val="center"/>
              <w:rPr>
                <w:rFonts w:hint="eastAsia" w:ascii="宋体" w:hAnsi="宋体" w:eastAsia="宋体" w:cs="宋体"/>
                <w:i w:val="0"/>
                <w:iCs w:val="0"/>
                <w:color w:val="000000"/>
                <w:sz w:val="20"/>
                <w:szCs w:val="20"/>
                <w:u w:val="none"/>
              </w:rPr>
            </w:pPr>
          </w:p>
        </w:tc>
      </w:tr>
      <w:tr w14:paraId="2CFB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EFFC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5618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E050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8659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1EDB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1713.96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89C48D6">
            <w:pPr>
              <w:jc w:val="center"/>
              <w:rPr>
                <w:rFonts w:hint="eastAsia" w:ascii="宋体" w:hAnsi="宋体" w:eastAsia="宋体" w:cs="宋体"/>
                <w:i w:val="0"/>
                <w:iCs w:val="0"/>
                <w:color w:val="000000"/>
                <w:sz w:val="20"/>
                <w:szCs w:val="20"/>
                <w:u w:val="none"/>
              </w:rPr>
            </w:pPr>
          </w:p>
        </w:tc>
      </w:tr>
      <w:tr w14:paraId="6182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D44C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E0F2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706B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046C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23D9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2171.49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1EE276B">
            <w:pPr>
              <w:jc w:val="center"/>
              <w:rPr>
                <w:rFonts w:hint="eastAsia" w:ascii="宋体" w:hAnsi="宋体" w:eastAsia="宋体" w:cs="宋体"/>
                <w:i w:val="0"/>
                <w:iCs w:val="0"/>
                <w:color w:val="000000"/>
                <w:sz w:val="20"/>
                <w:szCs w:val="20"/>
                <w:u w:val="none"/>
              </w:rPr>
            </w:pPr>
          </w:p>
        </w:tc>
      </w:tr>
      <w:tr w14:paraId="4DA4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627E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0237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C05D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911D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3984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2714.79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5AF6E69">
            <w:pPr>
              <w:jc w:val="center"/>
              <w:rPr>
                <w:rFonts w:hint="eastAsia" w:ascii="宋体" w:hAnsi="宋体" w:eastAsia="宋体" w:cs="宋体"/>
                <w:i w:val="0"/>
                <w:iCs w:val="0"/>
                <w:color w:val="000000"/>
                <w:sz w:val="20"/>
                <w:szCs w:val="20"/>
                <w:u w:val="none"/>
              </w:rPr>
            </w:pPr>
          </w:p>
        </w:tc>
      </w:tr>
      <w:tr w14:paraId="0CA8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D437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8017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PE100供水管1.6MPa (SDR11)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6239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851D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2D34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3444.51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C6F26F7">
            <w:pPr>
              <w:jc w:val="center"/>
              <w:rPr>
                <w:rFonts w:hint="eastAsia" w:ascii="宋体" w:hAnsi="宋体" w:eastAsia="宋体" w:cs="宋体"/>
                <w:i w:val="0"/>
                <w:iCs w:val="0"/>
                <w:color w:val="000000"/>
                <w:sz w:val="20"/>
                <w:szCs w:val="20"/>
                <w:u w:val="none"/>
              </w:rPr>
            </w:pPr>
          </w:p>
        </w:tc>
      </w:tr>
      <w:tr w14:paraId="04C5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08AF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611A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60BD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A402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E7CF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8E9A601">
            <w:pPr>
              <w:jc w:val="center"/>
              <w:rPr>
                <w:rFonts w:hint="eastAsia" w:ascii="宋体" w:hAnsi="宋体" w:eastAsia="宋体" w:cs="宋体"/>
                <w:i w:val="0"/>
                <w:iCs w:val="0"/>
                <w:color w:val="000000"/>
                <w:sz w:val="20"/>
                <w:szCs w:val="20"/>
                <w:u w:val="none"/>
              </w:rPr>
            </w:pPr>
          </w:p>
        </w:tc>
      </w:tr>
      <w:tr w14:paraId="69FB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2C0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036C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0BB9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4B07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8DB2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0F71886">
            <w:pPr>
              <w:jc w:val="center"/>
              <w:rPr>
                <w:rFonts w:hint="eastAsia" w:ascii="宋体" w:hAnsi="宋体" w:eastAsia="宋体" w:cs="宋体"/>
                <w:i w:val="0"/>
                <w:iCs w:val="0"/>
                <w:color w:val="000000"/>
                <w:sz w:val="20"/>
                <w:szCs w:val="20"/>
                <w:u w:val="none"/>
              </w:rPr>
            </w:pPr>
          </w:p>
        </w:tc>
      </w:tr>
      <w:tr w14:paraId="0814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218B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AD20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8C3A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1F5F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A24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F709B2E">
            <w:pPr>
              <w:jc w:val="center"/>
              <w:rPr>
                <w:rFonts w:hint="eastAsia" w:ascii="宋体" w:hAnsi="宋体" w:eastAsia="宋体" w:cs="宋体"/>
                <w:i w:val="0"/>
                <w:iCs w:val="0"/>
                <w:color w:val="000000"/>
                <w:sz w:val="20"/>
                <w:szCs w:val="20"/>
                <w:u w:val="none"/>
              </w:rPr>
            </w:pPr>
          </w:p>
        </w:tc>
      </w:tr>
      <w:tr w14:paraId="6234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27BB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5CC1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E6CB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EAB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61EE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4DDC300">
            <w:pPr>
              <w:jc w:val="center"/>
              <w:rPr>
                <w:rFonts w:hint="eastAsia" w:ascii="宋体" w:hAnsi="宋体" w:eastAsia="宋体" w:cs="宋体"/>
                <w:i w:val="0"/>
                <w:iCs w:val="0"/>
                <w:color w:val="000000"/>
                <w:sz w:val="20"/>
                <w:szCs w:val="20"/>
                <w:u w:val="none"/>
              </w:rPr>
            </w:pPr>
          </w:p>
        </w:tc>
      </w:tr>
      <w:tr w14:paraId="4585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E12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2ABA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BB6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F849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3C50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658F190">
            <w:pPr>
              <w:jc w:val="center"/>
              <w:rPr>
                <w:rFonts w:hint="eastAsia" w:ascii="宋体" w:hAnsi="宋体" w:eastAsia="宋体" w:cs="宋体"/>
                <w:i w:val="0"/>
                <w:iCs w:val="0"/>
                <w:color w:val="000000"/>
                <w:sz w:val="20"/>
                <w:szCs w:val="20"/>
                <w:u w:val="none"/>
              </w:rPr>
            </w:pPr>
          </w:p>
        </w:tc>
      </w:tr>
      <w:tr w14:paraId="7224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5C90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6368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6DD1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2159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1F29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1CFB939">
            <w:pPr>
              <w:jc w:val="center"/>
              <w:rPr>
                <w:rFonts w:hint="eastAsia" w:ascii="宋体" w:hAnsi="宋体" w:eastAsia="宋体" w:cs="宋体"/>
                <w:i w:val="0"/>
                <w:iCs w:val="0"/>
                <w:color w:val="000000"/>
                <w:sz w:val="20"/>
                <w:szCs w:val="20"/>
                <w:u w:val="none"/>
              </w:rPr>
            </w:pPr>
          </w:p>
        </w:tc>
      </w:tr>
      <w:tr w14:paraId="3049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F002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6AC1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5EB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55F5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A0E5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9943BCB">
            <w:pPr>
              <w:jc w:val="center"/>
              <w:rPr>
                <w:rFonts w:hint="eastAsia" w:ascii="宋体" w:hAnsi="宋体" w:eastAsia="宋体" w:cs="宋体"/>
                <w:i w:val="0"/>
                <w:iCs w:val="0"/>
                <w:color w:val="000000"/>
                <w:sz w:val="20"/>
                <w:szCs w:val="20"/>
                <w:u w:val="none"/>
              </w:rPr>
            </w:pPr>
          </w:p>
        </w:tc>
      </w:tr>
      <w:tr w14:paraId="4983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135B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EC1D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1CD8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F4DC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3B65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E62DAA1">
            <w:pPr>
              <w:jc w:val="center"/>
              <w:rPr>
                <w:rFonts w:hint="eastAsia" w:ascii="宋体" w:hAnsi="宋体" w:eastAsia="宋体" w:cs="宋体"/>
                <w:i w:val="0"/>
                <w:iCs w:val="0"/>
                <w:color w:val="000000"/>
                <w:sz w:val="20"/>
                <w:szCs w:val="20"/>
                <w:u w:val="none"/>
              </w:rPr>
            </w:pPr>
          </w:p>
        </w:tc>
      </w:tr>
      <w:tr w14:paraId="7DD1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022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3792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9B73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E981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FFF4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9C54DFE">
            <w:pPr>
              <w:jc w:val="center"/>
              <w:rPr>
                <w:rFonts w:hint="eastAsia" w:ascii="宋体" w:hAnsi="宋体" w:eastAsia="宋体" w:cs="宋体"/>
                <w:i w:val="0"/>
                <w:iCs w:val="0"/>
                <w:color w:val="000000"/>
                <w:sz w:val="20"/>
                <w:szCs w:val="20"/>
                <w:u w:val="none"/>
              </w:rPr>
            </w:pPr>
          </w:p>
        </w:tc>
      </w:tr>
      <w:tr w14:paraId="0807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5F43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3AA9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48C8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C67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A6A1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8CC583">
            <w:pPr>
              <w:jc w:val="center"/>
              <w:rPr>
                <w:rFonts w:hint="eastAsia" w:ascii="宋体" w:hAnsi="宋体" w:eastAsia="宋体" w:cs="宋体"/>
                <w:i w:val="0"/>
                <w:iCs w:val="0"/>
                <w:color w:val="000000"/>
                <w:sz w:val="20"/>
                <w:szCs w:val="20"/>
                <w:u w:val="none"/>
              </w:rPr>
            </w:pPr>
          </w:p>
        </w:tc>
      </w:tr>
      <w:tr w14:paraId="2ED1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4F0B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22E4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BBC0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9D5D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F14A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C09E569">
            <w:pPr>
              <w:jc w:val="center"/>
              <w:rPr>
                <w:rFonts w:hint="eastAsia" w:ascii="宋体" w:hAnsi="宋体" w:eastAsia="宋体" w:cs="宋体"/>
                <w:i w:val="0"/>
                <w:iCs w:val="0"/>
                <w:color w:val="000000"/>
                <w:sz w:val="20"/>
                <w:szCs w:val="20"/>
                <w:u w:val="none"/>
              </w:rPr>
            </w:pPr>
          </w:p>
        </w:tc>
      </w:tr>
      <w:tr w14:paraId="7918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E2CF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DBD5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AFCA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A6F6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01B1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D0EFC27">
            <w:pPr>
              <w:jc w:val="center"/>
              <w:rPr>
                <w:rFonts w:hint="eastAsia" w:ascii="宋体" w:hAnsi="宋体" w:eastAsia="宋体" w:cs="宋体"/>
                <w:i w:val="0"/>
                <w:iCs w:val="0"/>
                <w:color w:val="000000"/>
                <w:sz w:val="20"/>
                <w:szCs w:val="20"/>
                <w:u w:val="none"/>
              </w:rPr>
            </w:pPr>
          </w:p>
        </w:tc>
      </w:tr>
      <w:tr w14:paraId="3DC2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F4DA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FDCD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35F8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4F24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BCED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18C2DB2">
            <w:pPr>
              <w:jc w:val="center"/>
              <w:rPr>
                <w:rFonts w:hint="eastAsia" w:ascii="宋体" w:hAnsi="宋体" w:eastAsia="宋体" w:cs="宋体"/>
                <w:i w:val="0"/>
                <w:iCs w:val="0"/>
                <w:color w:val="000000"/>
                <w:sz w:val="20"/>
                <w:szCs w:val="20"/>
                <w:u w:val="none"/>
              </w:rPr>
            </w:pPr>
          </w:p>
        </w:tc>
      </w:tr>
      <w:tr w14:paraId="3B8D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C21E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6C2A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1E53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0EE1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2A26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263.55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9E6D0CA">
            <w:pPr>
              <w:jc w:val="center"/>
              <w:rPr>
                <w:rFonts w:hint="eastAsia" w:ascii="宋体" w:hAnsi="宋体" w:eastAsia="宋体" w:cs="宋体"/>
                <w:i w:val="0"/>
                <w:iCs w:val="0"/>
                <w:color w:val="000000"/>
                <w:sz w:val="20"/>
                <w:szCs w:val="20"/>
                <w:u w:val="none"/>
              </w:rPr>
            </w:pPr>
          </w:p>
        </w:tc>
      </w:tr>
      <w:tr w14:paraId="33C3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7E3F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9E8B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7117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9F8E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39A5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419.13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EBACFAE">
            <w:pPr>
              <w:jc w:val="center"/>
              <w:rPr>
                <w:rFonts w:hint="eastAsia" w:ascii="宋体" w:hAnsi="宋体" w:eastAsia="宋体" w:cs="宋体"/>
                <w:i w:val="0"/>
                <w:iCs w:val="0"/>
                <w:color w:val="000000"/>
                <w:sz w:val="20"/>
                <w:szCs w:val="20"/>
                <w:u w:val="none"/>
              </w:rPr>
            </w:pPr>
          </w:p>
        </w:tc>
      </w:tr>
      <w:tr w14:paraId="628A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F0B3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66AE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679E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4C48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7BB1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531.63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5E5CBB2">
            <w:pPr>
              <w:jc w:val="center"/>
              <w:rPr>
                <w:rFonts w:hint="eastAsia" w:ascii="宋体" w:hAnsi="宋体" w:eastAsia="宋体" w:cs="宋体"/>
                <w:i w:val="0"/>
                <w:iCs w:val="0"/>
                <w:color w:val="000000"/>
                <w:sz w:val="20"/>
                <w:szCs w:val="20"/>
                <w:u w:val="none"/>
              </w:rPr>
            </w:pPr>
          </w:p>
        </w:tc>
      </w:tr>
      <w:tr w14:paraId="510B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EAE7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5153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5597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8427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0D2E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723.08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5B39DA6">
            <w:pPr>
              <w:jc w:val="center"/>
              <w:rPr>
                <w:rFonts w:hint="eastAsia" w:ascii="宋体" w:hAnsi="宋体" w:eastAsia="宋体" w:cs="宋体"/>
                <w:i w:val="0"/>
                <w:iCs w:val="0"/>
                <w:color w:val="000000"/>
                <w:sz w:val="20"/>
                <w:szCs w:val="20"/>
                <w:u w:val="none"/>
              </w:rPr>
            </w:pPr>
          </w:p>
        </w:tc>
      </w:tr>
      <w:tr w14:paraId="2DED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88C5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51D4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32DC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9E9D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1C12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916.64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A5FD5B6">
            <w:pPr>
              <w:jc w:val="center"/>
              <w:rPr>
                <w:rFonts w:hint="eastAsia" w:ascii="宋体" w:hAnsi="宋体" w:eastAsia="宋体" w:cs="宋体"/>
                <w:i w:val="0"/>
                <w:iCs w:val="0"/>
                <w:color w:val="000000"/>
                <w:sz w:val="20"/>
                <w:szCs w:val="20"/>
                <w:u w:val="none"/>
              </w:rPr>
            </w:pPr>
          </w:p>
        </w:tc>
      </w:tr>
      <w:tr w14:paraId="7A78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62B6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EAE7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875B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0471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5E6F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1131.74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FE10D3">
            <w:pPr>
              <w:jc w:val="center"/>
              <w:rPr>
                <w:rFonts w:hint="eastAsia" w:ascii="宋体" w:hAnsi="宋体" w:eastAsia="宋体" w:cs="宋体"/>
                <w:i w:val="0"/>
                <w:iCs w:val="0"/>
                <w:color w:val="000000"/>
                <w:sz w:val="20"/>
                <w:szCs w:val="20"/>
                <w:u w:val="none"/>
              </w:rPr>
            </w:pPr>
          </w:p>
        </w:tc>
      </w:tr>
      <w:tr w14:paraId="087F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D390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5F0B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06CA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24AF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98F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1419.48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59D716D">
            <w:pPr>
              <w:jc w:val="center"/>
              <w:rPr>
                <w:rFonts w:hint="eastAsia" w:ascii="宋体" w:hAnsi="宋体" w:eastAsia="宋体" w:cs="宋体"/>
                <w:i w:val="0"/>
                <w:iCs w:val="0"/>
                <w:color w:val="000000"/>
                <w:sz w:val="20"/>
                <w:szCs w:val="20"/>
                <w:u w:val="none"/>
              </w:rPr>
            </w:pPr>
          </w:p>
        </w:tc>
      </w:tr>
      <w:tr w14:paraId="2AFC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18A0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7EDD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0BA7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9202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F17F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1794.64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2F7C4E8">
            <w:pPr>
              <w:jc w:val="center"/>
              <w:rPr>
                <w:rFonts w:hint="eastAsia" w:ascii="宋体" w:hAnsi="宋体" w:eastAsia="宋体" w:cs="宋体"/>
                <w:i w:val="0"/>
                <w:iCs w:val="0"/>
                <w:color w:val="000000"/>
                <w:sz w:val="20"/>
                <w:szCs w:val="20"/>
                <w:u w:val="none"/>
              </w:rPr>
            </w:pPr>
          </w:p>
        </w:tc>
      </w:tr>
      <w:tr w14:paraId="5F6E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6251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0DDD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C914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58A2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0969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2280.64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0CBB5D3">
            <w:pPr>
              <w:jc w:val="center"/>
              <w:rPr>
                <w:rFonts w:hint="eastAsia" w:ascii="宋体" w:hAnsi="宋体" w:eastAsia="宋体" w:cs="宋体"/>
                <w:i w:val="0"/>
                <w:iCs w:val="0"/>
                <w:color w:val="000000"/>
                <w:sz w:val="20"/>
                <w:szCs w:val="20"/>
                <w:u w:val="none"/>
              </w:rPr>
            </w:pPr>
          </w:p>
        </w:tc>
      </w:tr>
      <w:tr w14:paraId="2275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D9F7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A19D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069A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93D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ED4D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2894.4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6B9C351">
            <w:pPr>
              <w:jc w:val="center"/>
              <w:rPr>
                <w:rFonts w:hint="eastAsia" w:ascii="宋体" w:hAnsi="宋体" w:eastAsia="宋体" w:cs="宋体"/>
                <w:i w:val="0"/>
                <w:iCs w:val="0"/>
                <w:color w:val="000000"/>
                <w:sz w:val="20"/>
                <w:szCs w:val="20"/>
                <w:u w:val="none"/>
              </w:rPr>
            </w:pPr>
          </w:p>
        </w:tc>
      </w:tr>
      <w:tr w14:paraId="635C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5D1D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56D2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5393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E31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EC07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3625.23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2E3F63A">
            <w:pPr>
              <w:jc w:val="center"/>
              <w:rPr>
                <w:rFonts w:hint="eastAsia" w:ascii="宋体" w:hAnsi="宋体" w:eastAsia="宋体" w:cs="宋体"/>
                <w:i w:val="0"/>
                <w:iCs w:val="0"/>
                <w:color w:val="000000"/>
                <w:sz w:val="20"/>
                <w:szCs w:val="20"/>
                <w:u w:val="none"/>
              </w:rPr>
            </w:pPr>
          </w:p>
        </w:tc>
      </w:tr>
      <w:tr w14:paraId="064D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E279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A082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E97B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19E4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61DE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4420.8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E127D77">
            <w:pPr>
              <w:jc w:val="center"/>
              <w:rPr>
                <w:rFonts w:hint="eastAsia" w:ascii="宋体" w:hAnsi="宋体" w:eastAsia="宋体" w:cs="宋体"/>
                <w:i w:val="0"/>
                <w:iCs w:val="0"/>
                <w:color w:val="000000"/>
                <w:sz w:val="20"/>
                <w:szCs w:val="20"/>
                <w:u w:val="none"/>
              </w:rPr>
            </w:pPr>
          </w:p>
        </w:tc>
      </w:tr>
      <w:tr w14:paraId="2B6A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96E2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3234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PE100供水管1.25MPa (SDR13.6)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AF2F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1630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DC61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6442.43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BA149D0">
            <w:pPr>
              <w:jc w:val="center"/>
              <w:rPr>
                <w:rFonts w:hint="eastAsia" w:ascii="宋体" w:hAnsi="宋体" w:eastAsia="宋体" w:cs="宋体"/>
                <w:i w:val="0"/>
                <w:iCs w:val="0"/>
                <w:color w:val="000000"/>
                <w:sz w:val="20"/>
                <w:szCs w:val="20"/>
                <w:u w:val="none"/>
              </w:rPr>
            </w:pPr>
          </w:p>
        </w:tc>
      </w:tr>
      <w:tr w14:paraId="219E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4B5B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E771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165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5946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765A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967685B">
            <w:pPr>
              <w:jc w:val="center"/>
              <w:rPr>
                <w:rFonts w:hint="eastAsia" w:ascii="宋体" w:hAnsi="宋体" w:eastAsia="宋体" w:cs="宋体"/>
                <w:i w:val="0"/>
                <w:iCs w:val="0"/>
                <w:color w:val="000000"/>
                <w:sz w:val="20"/>
                <w:szCs w:val="20"/>
                <w:u w:val="none"/>
              </w:rPr>
            </w:pPr>
          </w:p>
        </w:tc>
      </w:tr>
      <w:tr w14:paraId="3B4D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C937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79AF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879F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9872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AC95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BBA63BA">
            <w:pPr>
              <w:jc w:val="center"/>
              <w:rPr>
                <w:rFonts w:hint="eastAsia" w:ascii="宋体" w:hAnsi="宋体" w:eastAsia="宋体" w:cs="宋体"/>
                <w:i w:val="0"/>
                <w:iCs w:val="0"/>
                <w:color w:val="000000"/>
                <w:sz w:val="20"/>
                <w:szCs w:val="20"/>
                <w:u w:val="none"/>
              </w:rPr>
            </w:pPr>
          </w:p>
        </w:tc>
      </w:tr>
      <w:tr w14:paraId="58EC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E031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7BD5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8DDB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9B0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2E02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F658EBE">
            <w:pPr>
              <w:jc w:val="center"/>
              <w:rPr>
                <w:rFonts w:hint="eastAsia" w:ascii="宋体" w:hAnsi="宋体" w:eastAsia="宋体" w:cs="宋体"/>
                <w:i w:val="0"/>
                <w:iCs w:val="0"/>
                <w:color w:val="000000"/>
                <w:sz w:val="20"/>
                <w:szCs w:val="20"/>
                <w:u w:val="none"/>
              </w:rPr>
            </w:pPr>
          </w:p>
        </w:tc>
      </w:tr>
      <w:tr w14:paraId="6D17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0A43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D18F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94AA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270D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5C7B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9623886">
            <w:pPr>
              <w:jc w:val="center"/>
              <w:rPr>
                <w:rFonts w:hint="eastAsia" w:ascii="宋体" w:hAnsi="宋体" w:eastAsia="宋体" w:cs="宋体"/>
                <w:i w:val="0"/>
                <w:iCs w:val="0"/>
                <w:color w:val="000000"/>
                <w:sz w:val="20"/>
                <w:szCs w:val="20"/>
                <w:u w:val="none"/>
              </w:rPr>
            </w:pPr>
          </w:p>
        </w:tc>
      </w:tr>
      <w:tr w14:paraId="390A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8558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29C7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BC54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6CBE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CF0A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AC4B5D1">
            <w:pPr>
              <w:jc w:val="center"/>
              <w:rPr>
                <w:rFonts w:hint="eastAsia" w:ascii="宋体" w:hAnsi="宋体" w:eastAsia="宋体" w:cs="宋体"/>
                <w:i w:val="0"/>
                <w:iCs w:val="0"/>
                <w:color w:val="000000"/>
                <w:sz w:val="20"/>
                <w:szCs w:val="20"/>
                <w:u w:val="none"/>
              </w:rPr>
            </w:pPr>
          </w:p>
        </w:tc>
      </w:tr>
      <w:tr w14:paraId="77DD32EC">
        <w:tblPrEx>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879A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4135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67E5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BC1B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6425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F4DF314">
            <w:pPr>
              <w:jc w:val="center"/>
              <w:rPr>
                <w:rFonts w:hint="eastAsia" w:ascii="宋体" w:hAnsi="宋体" w:eastAsia="宋体" w:cs="宋体"/>
                <w:i w:val="0"/>
                <w:iCs w:val="0"/>
                <w:color w:val="000000"/>
                <w:sz w:val="20"/>
                <w:szCs w:val="20"/>
                <w:u w:val="none"/>
              </w:rPr>
            </w:pPr>
          </w:p>
        </w:tc>
      </w:tr>
      <w:tr w14:paraId="1315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866E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E845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B7FC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31BA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212F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231EB88">
            <w:pPr>
              <w:jc w:val="center"/>
              <w:rPr>
                <w:rFonts w:hint="eastAsia" w:ascii="宋体" w:hAnsi="宋体" w:eastAsia="宋体" w:cs="宋体"/>
                <w:i w:val="0"/>
                <w:iCs w:val="0"/>
                <w:color w:val="000000"/>
                <w:sz w:val="20"/>
                <w:szCs w:val="20"/>
                <w:u w:val="none"/>
              </w:rPr>
            </w:pPr>
          </w:p>
        </w:tc>
      </w:tr>
      <w:tr w14:paraId="570E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3213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EFA1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5AAA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074D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41E0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7BAC792">
            <w:pPr>
              <w:jc w:val="center"/>
              <w:rPr>
                <w:rFonts w:hint="eastAsia" w:ascii="宋体" w:hAnsi="宋体" w:eastAsia="宋体" w:cs="宋体"/>
                <w:i w:val="0"/>
                <w:iCs w:val="0"/>
                <w:color w:val="000000"/>
                <w:sz w:val="20"/>
                <w:szCs w:val="20"/>
                <w:u w:val="none"/>
              </w:rPr>
            </w:pPr>
          </w:p>
        </w:tc>
      </w:tr>
      <w:tr w14:paraId="147A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C048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1BAD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304C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0C9F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A24E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F0D0748">
            <w:pPr>
              <w:jc w:val="center"/>
              <w:rPr>
                <w:rFonts w:hint="eastAsia" w:ascii="宋体" w:hAnsi="宋体" w:eastAsia="宋体" w:cs="宋体"/>
                <w:i w:val="0"/>
                <w:iCs w:val="0"/>
                <w:color w:val="000000"/>
                <w:sz w:val="20"/>
                <w:szCs w:val="20"/>
                <w:u w:val="none"/>
              </w:rPr>
            </w:pPr>
          </w:p>
        </w:tc>
      </w:tr>
      <w:tr w14:paraId="6B50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1476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D274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F37C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1724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5B94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EE915D6">
            <w:pPr>
              <w:jc w:val="center"/>
              <w:rPr>
                <w:rFonts w:hint="eastAsia" w:ascii="宋体" w:hAnsi="宋体" w:eastAsia="宋体" w:cs="宋体"/>
                <w:i w:val="0"/>
                <w:iCs w:val="0"/>
                <w:color w:val="000000"/>
                <w:sz w:val="20"/>
                <w:szCs w:val="20"/>
                <w:u w:val="none"/>
              </w:rPr>
            </w:pPr>
          </w:p>
        </w:tc>
      </w:tr>
      <w:tr w14:paraId="0F05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C823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EC1B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742E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25C0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7EB7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F622396">
            <w:pPr>
              <w:jc w:val="center"/>
              <w:rPr>
                <w:rFonts w:hint="eastAsia" w:ascii="宋体" w:hAnsi="宋体" w:eastAsia="宋体" w:cs="宋体"/>
                <w:i w:val="0"/>
                <w:iCs w:val="0"/>
                <w:color w:val="000000"/>
                <w:sz w:val="20"/>
                <w:szCs w:val="20"/>
                <w:u w:val="none"/>
              </w:rPr>
            </w:pPr>
          </w:p>
        </w:tc>
      </w:tr>
      <w:tr w14:paraId="5EB1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2E51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2754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E0E6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83F2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C5A2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3722040">
            <w:pPr>
              <w:jc w:val="center"/>
              <w:rPr>
                <w:rFonts w:hint="eastAsia" w:ascii="宋体" w:hAnsi="宋体" w:eastAsia="宋体" w:cs="宋体"/>
                <w:i w:val="0"/>
                <w:iCs w:val="0"/>
                <w:color w:val="000000"/>
                <w:sz w:val="20"/>
                <w:szCs w:val="20"/>
                <w:u w:val="none"/>
              </w:rPr>
            </w:pPr>
          </w:p>
        </w:tc>
      </w:tr>
      <w:tr w14:paraId="7D05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49CE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5379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34CF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C1BD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2140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07BEF6B">
            <w:pPr>
              <w:jc w:val="center"/>
              <w:rPr>
                <w:rFonts w:hint="eastAsia" w:ascii="宋体" w:hAnsi="宋体" w:eastAsia="宋体" w:cs="宋体"/>
                <w:i w:val="0"/>
                <w:iCs w:val="0"/>
                <w:color w:val="000000"/>
                <w:sz w:val="20"/>
                <w:szCs w:val="20"/>
                <w:u w:val="none"/>
              </w:rPr>
            </w:pPr>
          </w:p>
        </w:tc>
      </w:tr>
      <w:tr w14:paraId="30AA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2C97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9746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199B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7805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AA0B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214.83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541FCCD">
            <w:pPr>
              <w:jc w:val="center"/>
              <w:rPr>
                <w:rFonts w:hint="eastAsia" w:ascii="宋体" w:hAnsi="宋体" w:eastAsia="宋体" w:cs="宋体"/>
                <w:i w:val="0"/>
                <w:iCs w:val="0"/>
                <w:color w:val="000000"/>
                <w:sz w:val="20"/>
                <w:szCs w:val="20"/>
                <w:u w:val="none"/>
              </w:rPr>
            </w:pPr>
          </w:p>
        </w:tc>
      </w:tr>
      <w:tr w14:paraId="5C30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6F02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2455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7A9A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E101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FAE8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34C95DF">
            <w:pPr>
              <w:jc w:val="center"/>
              <w:rPr>
                <w:rFonts w:hint="eastAsia" w:ascii="宋体" w:hAnsi="宋体" w:eastAsia="宋体" w:cs="宋体"/>
                <w:i w:val="0"/>
                <w:iCs w:val="0"/>
                <w:color w:val="000000"/>
                <w:sz w:val="20"/>
                <w:szCs w:val="20"/>
                <w:u w:val="none"/>
              </w:rPr>
            </w:pPr>
          </w:p>
        </w:tc>
      </w:tr>
      <w:tr w14:paraId="1FBC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4389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B0E6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784D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DD9C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D28A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343.43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FC83956">
            <w:pPr>
              <w:jc w:val="center"/>
              <w:rPr>
                <w:rFonts w:hint="eastAsia" w:ascii="宋体" w:hAnsi="宋体" w:eastAsia="宋体" w:cs="宋体"/>
                <w:i w:val="0"/>
                <w:iCs w:val="0"/>
                <w:color w:val="000000"/>
                <w:sz w:val="20"/>
                <w:szCs w:val="20"/>
                <w:u w:val="none"/>
              </w:rPr>
            </w:pPr>
          </w:p>
        </w:tc>
      </w:tr>
      <w:tr w14:paraId="0950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2529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7239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F0D1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8A7A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E96F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436.85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BE74B36">
            <w:pPr>
              <w:jc w:val="center"/>
              <w:rPr>
                <w:rFonts w:hint="eastAsia" w:ascii="宋体" w:hAnsi="宋体" w:eastAsia="宋体" w:cs="宋体"/>
                <w:i w:val="0"/>
                <w:iCs w:val="0"/>
                <w:color w:val="000000"/>
                <w:sz w:val="20"/>
                <w:szCs w:val="20"/>
                <w:u w:val="none"/>
              </w:rPr>
            </w:pPr>
          </w:p>
        </w:tc>
      </w:tr>
      <w:tr w14:paraId="4B5E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04A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0C25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4DFD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4F9D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6936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3EBE06C">
            <w:pPr>
              <w:jc w:val="center"/>
              <w:rPr>
                <w:rFonts w:hint="eastAsia" w:ascii="宋体" w:hAnsi="宋体" w:eastAsia="宋体" w:cs="宋体"/>
                <w:i w:val="0"/>
                <w:iCs w:val="0"/>
                <w:color w:val="000000"/>
                <w:sz w:val="20"/>
                <w:szCs w:val="20"/>
                <w:u w:val="none"/>
              </w:rPr>
            </w:pPr>
          </w:p>
        </w:tc>
      </w:tr>
      <w:tr w14:paraId="6789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68F5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CF71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4594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0264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4C6E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B75C3CB">
            <w:pPr>
              <w:jc w:val="center"/>
              <w:rPr>
                <w:rFonts w:hint="eastAsia" w:ascii="宋体" w:hAnsi="宋体" w:eastAsia="宋体" w:cs="宋体"/>
                <w:i w:val="0"/>
                <w:iCs w:val="0"/>
                <w:color w:val="000000"/>
                <w:sz w:val="20"/>
                <w:szCs w:val="20"/>
                <w:u w:val="none"/>
              </w:rPr>
            </w:pPr>
          </w:p>
        </w:tc>
      </w:tr>
      <w:tr w14:paraId="4E0E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981D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B603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32FF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7836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CE15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869.18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828752B">
            <w:pPr>
              <w:jc w:val="center"/>
              <w:rPr>
                <w:rFonts w:hint="eastAsia" w:ascii="宋体" w:hAnsi="宋体" w:eastAsia="宋体" w:cs="宋体"/>
                <w:i w:val="0"/>
                <w:iCs w:val="0"/>
                <w:color w:val="000000"/>
                <w:sz w:val="20"/>
                <w:szCs w:val="20"/>
                <w:u w:val="none"/>
              </w:rPr>
            </w:pPr>
          </w:p>
        </w:tc>
      </w:tr>
      <w:tr w14:paraId="00BC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4D5E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B984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38A5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13DF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6156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1088.38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090B354">
            <w:pPr>
              <w:jc w:val="center"/>
              <w:rPr>
                <w:rFonts w:hint="eastAsia" w:ascii="宋体" w:hAnsi="宋体" w:eastAsia="宋体" w:cs="宋体"/>
                <w:i w:val="0"/>
                <w:iCs w:val="0"/>
                <w:color w:val="000000"/>
                <w:sz w:val="20"/>
                <w:szCs w:val="20"/>
                <w:u w:val="none"/>
              </w:rPr>
            </w:pPr>
          </w:p>
        </w:tc>
      </w:tr>
      <w:tr w14:paraId="51D2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6178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A2AA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C975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EEF1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FF7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1378.74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AB70064">
            <w:pPr>
              <w:jc w:val="center"/>
              <w:rPr>
                <w:rFonts w:hint="eastAsia" w:ascii="宋体" w:hAnsi="宋体" w:eastAsia="宋体" w:cs="宋体"/>
                <w:i w:val="0"/>
                <w:iCs w:val="0"/>
                <w:color w:val="000000"/>
                <w:sz w:val="20"/>
                <w:szCs w:val="20"/>
                <w:u w:val="none"/>
              </w:rPr>
            </w:pPr>
          </w:p>
        </w:tc>
      </w:tr>
      <w:tr w14:paraId="1D2E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4E30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0D27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BA9E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2F6C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8F96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B5BF17E">
            <w:pPr>
              <w:jc w:val="center"/>
              <w:rPr>
                <w:rFonts w:hint="eastAsia" w:ascii="宋体" w:hAnsi="宋体" w:eastAsia="宋体" w:cs="宋体"/>
                <w:i w:val="0"/>
                <w:iCs w:val="0"/>
                <w:color w:val="000000"/>
                <w:sz w:val="20"/>
                <w:szCs w:val="20"/>
                <w:u w:val="none"/>
              </w:rPr>
            </w:pPr>
          </w:p>
        </w:tc>
      </w:tr>
      <w:tr w14:paraId="7CD0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C438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06EE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E7F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A020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FDB4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2219.54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DB29999">
            <w:pPr>
              <w:jc w:val="center"/>
              <w:rPr>
                <w:rFonts w:hint="eastAsia" w:ascii="宋体" w:hAnsi="宋体" w:eastAsia="宋体" w:cs="宋体"/>
                <w:i w:val="0"/>
                <w:iCs w:val="0"/>
                <w:color w:val="000000"/>
                <w:sz w:val="20"/>
                <w:szCs w:val="20"/>
                <w:u w:val="none"/>
              </w:rPr>
            </w:pPr>
          </w:p>
        </w:tc>
      </w:tr>
      <w:tr w14:paraId="27BB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AF49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D80F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F8C5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E910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E1DB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3001.65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CE33026">
            <w:pPr>
              <w:jc w:val="center"/>
              <w:rPr>
                <w:rFonts w:hint="eastAsia" w:ascii="宋体" w:hAnsi="宋体" w:eastAsia="宋体" w:cs="宋体"/>
                <w:i w:val="0"/>
                <w:iCs w:val="0"/>
                <w:color w:val="000000"/>
                <w:sz w:val="20"/>
                <w:szCs w:val="20"/>
                <w:u w:val="none"/>
              </w:rPr>
            </w:pPr>
          </w:p>
        </w:tc>
      </w:tr>
      <w:tr w14:paraId="46233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0628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B3F2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1DB3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D86F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2B5B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3710.44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D5CFCE8">
            <w:pPr>
              <w:jc w:val="center"/>
              <w:rPr>
                <w:rFonts w:hint="eastAsia" w:ascii="宋体" w:hAnsi="宋体" w:eastAsia="宋体" w:cs="宋体"/>
                <w:i w:val="0"/>
                <w:iCs w:val="0"/>
                <w:color w:val="000000"/>
                <w:sz w:val="20"/>
                <w:szCs w:val="20"/>
                <w:u w:val="none"/>
              </w:rPr>
            </w:pPr>
          </w:p>
        </w:tc>
      </w:tr>
      <w:tr w14:paraId="181C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0BB2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C123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PE100供水管1.0MPa (SDR17)</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6C6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10E6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D296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5074.36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AEE163A">
            <w:pPr>
              <w:jc w:val="center"/>
              <w:rPr>
                <w:rFonts w:hint="eastAsia" w:ascii="宋体" w:hAnsi="宋体" w:eastAsia="宋体" w:cs="宋体"/>
                <w:i w:val="0"/>
                <w:iCs w:val="0"/>
                <w:color w:val="000000"/>
                <w:sz w:val="20"/>
                <w:szCs w:val="20"/>
                <w:u w:val="none"/>
              </w:rPr>
            </w:pPr>
          </w:p>
        </w:tc>
      </w:tr>
      <w:tr w14:paraId="36E5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ABCD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78B1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8F1B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19C1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7106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D3CAB7D">
            <w:pPr>
              <w:jc w:val="center"/>
              <w:rPr>
                <w:rFonts w:hint="eastAsia" w:ascii="宋体" w:hAnsi="宋体" w:eastAsia="宋体" w:cs="宋体"/>
                <w:i w:val="0"/>
                <w:iCs w:val="0"/>
                <w:color w:val="000000"/>
                <w:sz w:val="20"/>
                <w:szCs w:val="20"/>
                <w:u w:val="none"/>
              </w:rPr>
            </w:pPr>
          </w:p>
        </w:tc>
      </w:tr>
      <w:tr w14:paraId="0D36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AA23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E485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A794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6453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9735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F85FA7A">
            <w:pPr>
              <w:jc w:val="center"/>
              <w:rPr>
                <w:rFonts w:hint="eastAsia" w:ascii="宋体" w:hAnsi="宋体" w:eastAsia="宋体" w:cs="宋体"/>
                <w:i w:val="0"/>
                <w:iCs w:val="0"/>
                <w:color w:val="000000"/>
                <w:sz w:val="20"/>
                <w:szCs w:val="20"/>
                <w:u w:val="none"/>
              </w:rPr>
            </w:pPr>
          </w:p>
        </w:tc>
      </w:tr>
      <w:tr w14:paraId="5634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61C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D2C2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0BEC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1B0C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8874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CB7EF39">
            <w:pPr>
              <w:jc w:val="center"/>
              <w:rPr>
                <w:rFonts w:hint="eastAsia" w:ascii="宋体" w:hAnsi="宋体" w:eastAsia="宋体" w:cs="宋体"/>
                <w:i w:val="0"/>
                <w:iCs w:val="0"/>
                <w:color w:val="000000"/>
                <w:sz w:val="20"/>
                <w:szCs w:val="20"/>
                <w:u w:val="none"/>
              </w:rPr>
            </w:pPr>
          </w:p>
        </w:tc>
      </w:tr>
      <w:tr w14:paraId="1387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FB6F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8F22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AA5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54C3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D8FA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F9D5174">
            <w:pPr>
              <w:jc w:val="center"/>
              <w:rPr>
                <w:rFonts w:hint="eastAsia" w:ascii="宋体" w:hAnsi="宋体" w:eastAsia="宋体" w:cs="宋体"/>
                <w:i w:val="0"/>
                <w:iCs w:val="0"/>
                <w:color w:val="000000"/>
                <w:sz w:val="20"/>
                <w:szCs w:val="20"/>
                <w:u w:val="none"/>
              </w:rPr>
            </w:pPr>
          </w:p>
        </w:tc>
      </w:tr>
      <w:tr w14:paraId="655D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ECA1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D22E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2FA4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2ED5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A4D4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941E8E1">
            <w:pPr>
              <w:jc w:val="center"/>
              <w:rPr>
                <w:rFonts w:hint="eastAsia" w:ascii="宋体" w:hAnsi="宋体" w:eastAsia="宋体" w:cs="宋体"/>
                <w:i w:val="0"/>
                <w:iCs w:val="0"/>
                <w:color w:val="000000"/>
                <w:sz w:val="20"/>
                <w:szCs w:val="20"/>
                <w:u w:val="none"/>
              </w:rPr>
            </w:pPr>
          </w:p>
        </w:tc>
      </w:tr>
      <w:tr w14:paraId="3EF1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6F61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EE9D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5030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9E6E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0F7E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358DAA7">
            <w:pPr>
              <w:jc w:val="center"/>
              <w:rPr>
                <w:rFonts w:hint="eastAsia" w:ascii="宋体" w:hAnsi="宋体" w:eastAsia="宋体" w:cs="宋体"/>
                <w:i w:val="0"/>
                <w:iCs w:val="0"/>
                <w:color w:val="000000"/>
                <w:sz w:val="20"/>
                <w:szCs w:val="20"/>
                <w:u w:val="none"/>
              </w:rPr>
            </w:pPr>
          </w:p>
        </w:tc>
      </w:tr>
      <w:tr w14:paraId="7D69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B553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6BCD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681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BB15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2402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602B299">
            <w:pPr>
              <w:jc w:val="center"/>
              <w:rPr>
                <w:rFonts w:hint="eastAsia" w:ascii="宋体" w:hAnsi="宋体" w:eastAsia="宋体" w:cs="宋体"/>
                <w:i w:val="0"/>
                <w:iCs w:val="0"/>
                <w:color w:val="000000"/>
                <w:sz w:val="20"/>
                <w:szCs w:val="20"/>
                <w:u w:val="none"/>
              </w:rPr>
            </w:pPr>
          </w:p>
        </w:tc>
      </w:tr>
      <w:tr w14:paraId="504E6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6BAF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8036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19E3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543E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6153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9EC4A33">
            <w:pPr>
              <w:jc w:val="center"/>
              <w:rPr>
                <w:rFonts w:hint="eastAsia" w:ascii="宋体" w:hAnsi="宋体" w:eastAsia="宋体" w:cs="宋体"/>
                <w:i w:val="0"/>
                <w:iCs w:val="0"/>
                <w:color w:val="000000"/>
                <w:sz w:val="20"/>
                <w:szCs w:val="20"/>
                <w:u w:val="none"/>
              </w:rPr>
            </w:pPr>
          </w:p>
        </w:tc>
      </w:tr>
      <w:tr w14:paraId="5A11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473B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BD07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31D3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FA03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BB63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67ACD70">
            <w:pPr>
              <w:jc w:val="center"/>
              <w:rPr>
                <w:rFonts w:hint="eastAsia" w:ascii="宋体" w:hAnsi="宋体" w:eastAsia="宋体" w:cs="宋体"/>
                <w:i w:val="0"/>
                <w:iCs w:val="0"/>
                <w:color w:val="000000"/>
                <w:sz w:val="20"/>
                <w:szCs w:val="20"/>
                <w:u w:val="none"/>
              </w:rPr>
            </w:pPr>
          </w:p>
        </w:tc>
      </w:tr>
      <w:tr w14:paraId="65CC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CF6D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F31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B24B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EC51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7FC1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1B08250">
            <w:pPr>
              <w:jc w:val="center"/>
              <w:rPr>
                <w:rFonts w:hint="eastAsia" w:ascii="宋体" w:hAnsi="宋体" w:eastAsia="宋体" w:cs="宋体"/>
                <w:i w:val="0"/>
                <w:iCs w:val="0"/>
                <w:color w:val="000000"/>
                <w:sz w:val="20"/>
                <w:szCs w:val="20"/>
                <w:u w:val="none"/>
              </w:rPr>
            </w:pPr>
          </w:p>
        </w:tc>
      </w:tr>
      <w:tr w14:paraId="5120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6FD6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6787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22FD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E6BD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74C7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85026DD">
            <w:pPr>
              <w:jc w:val="center"/>
              <w:rPr>
                <w:rFonts w:hint="eastAsia" w:ascii="宋体" w:hAnsi="宋体" w:eastAsia="宋体" w:cs="宋体"/>
                <w:i w:val="0"/>
                <w:iCs w:val="0"/>
                <w:color w:val="000000"/>
                <w:sz w:val="20"/>
                <w:szCs w:val="20"/>
                <w:u w:val="none"/>
              </w:rPr>
            </w:pPr>
          </w:p>
        </w:tc>
      </w:tr>
      <w:tr w14:paraId="4E3B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83A8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93A6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7BBF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55A5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59A0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E3C27DA">
            <w:pPr>
              <w:jc w:val="center"/>
              <w:rPr>
                <w:rFonts w:hint="eastAsia" w:ascii="宋体" w:hAnsi="宋体" w:eastAsia="宋体" w:cs="宋体"/>
                <w:i w:val="0"/>
                <w:iCs w:val="0"/>
                <w:color w:val="000000"/>
                <w:sz w:val="20"/>
                <w:szCs w:val="20"/>
                <w:u w:val="none"/>
              </w:rPr>
            </w:pPr>
          </w:p>
        </w:tc>
      </w:tr>
      <w:tr w14:paraId="3018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BCE9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7376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9993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4BE6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4CAF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2BB66C4">
            <w:pPr>
              <w:jc w:val="center"/>
              <w:rPr>
                <w:rFonts w:hint="eastAsia" w:ascii="宋体" w:hAnsi="宋体" w:eastAsia="宋体" w:cs="宋体"/>
                <w:i w:val="0"/>
                <w:iCs w:val="0"/>
                <w:color w:val="000000"/>
                <w:sz w:val="20"/>
                <w:szCs w:val="20"/>
                <w:u w:val="none"/>
              </w:rPr>
            </w:pPr>
          </w:p>
        </w:tc>
      </w:tr>
      <w:tr w14:paraId="2844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1332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5687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EA71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7A83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A541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217.83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23106D3">
            <w:pPr>
              <w:jc w:val="center"/>
              <w:rPr>
                <w:rFonts w:hint="eastAsia" w:ascii="宋体" w:hAnsi="宋体" w:eastAsia="宋体" w:cs="宋体"/>
                <w:i w:val="0"/>
                <w:iCs w:val="0"/>
                <w:color w:val="000000"/>
                <w:sz w:val="20"/>
                <w:szCs w:val="20"/>
                <w:u w:val="none"/>
              </w:rPr>
            </w:pPr>
          </w:p>
        </w:tc>
      </w:tr>
      <w:tr w14:paraId="6736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CCD7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787E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C989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8593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85DC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273.99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B3C71CF">
            <w:pPr>
              <w:jc w:val="center"/>
              <w:rPr>
                <w:rFonts w:hint="eastAsia" w:ascii="宋体" w:hAnsi="宋体" w:eastAsia="宋体" w:cs="宋体"/>
                <w:i w:val="0"/>
                <w:iCs w:val="0"/>
                <w:color w:val="000000"/>
                <w:sz w:val="20"/>
                <w:szCs w:val="20"/>
                <w:u w:val="none"/>
              </w:rPr>
            </w:pPr>
          </w:p>
        </w:tc>
      </w:tr>
      <w:tr w14:paraId="7B0C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46D7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2789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807E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B54E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7FD7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354.26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80C781B">
            <w:pPr>
              <w:jc w:val="center"/>
              <w:rPr>
                <w:rFonts w:hint="eastAsia" w:ascii="宋体" w:hAnsi="宋体" w:eastAsia="宋体" w:cs="宋体"/>
                <w:i w:val="0"/>
                <w:iCs w:val="0"/>
                <w:color w:val="000000"/>
                <w:sz w:val="20"/>
                <w:szCs w:val="20"/>
                <w:u w:val="none"/>
              </w:rPr>
            </w:pPr>
          </w:p>
        </w:tc>
      </w:tr>
      <w:tr w14:paraId="372B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7665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B3E7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0933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F85E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F14C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307393E">
            <w:pPr>
              <w:jc w:val="center"/>
              <w:rPr>
                <w:rFonts w:hint="eastAsia" w:ascii="宋体" w:hAnsi="宋体" w:eastAsia="宋体" w:cs="宋体"/>
                <w:i w:val="0"/>
                <w:iCs w:val="0"/>
                <w:color w:val="000000"/>
                <w:sz w:val="20"/>
                <w:szCs w:val="20"/>
                <w:u w:val="none"/>
              </w:rPr>
            </w:pPr>
          </w:p>
        </w:tc>
      </w:tr>
      <w:tr w14:paraId="64FC0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E49A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77EC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19E3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EAF0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C148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612.62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A59E69D">
            <w:pPr>
              <w:jc w:val="center"/>
              <w:rPr>
                <w:rFonts w:hint="eastAsia" w:ascii="宋体" w:hAnsi="宋体" w:eastAsia="宋体" w:cs="宋体"/>
                <w:i w:val="0"/>
                <w:iCs w:val="0"/>
                <w:color w:val="000000"/>
                <w:sz w:val="20"/>
                <w:szCs w:val="20"/>
                <w:u w:val="none"/>
              </w:rPr>
            </w:pPr>
          </w:p>
        </w:tc>
      </w:tr>
      <w:tr w14:paraId="2094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261D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4E28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6660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52A4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0A12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757.03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B7FB9C">
            <w:pPr>
              <w:jc w:val="center"/>
              <w:rPr>
                <w:rFonts w:hint="eastAsia" w:ascii="宋体" w:hAnsi="宋体" w:eastAsia="宋体" w:cs="宋体"/>
                <w:i w:val="0"/>
                <w:iCs w:val="0"/>
                <w:color w:val="000000"/>
                <w:sz w:val="20"/>
                <w:szCs w:val="20"/>
                <w:u w:val="none"/>
              </w:rPr>
            </w:pPr>
          </w:p>
        </w:tc>
      </w:tr>
      <w:tr w14:paraId="5EA8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EBC8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6908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5302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9CF8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DB59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948.06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0233BBD">
            <w:pPr>
              <w:jc w:val="center"/>
              <w:rPr>
                <w:rFonts w:hint="eastAsia" w:ascii="宋体" w:hAnsi="宋体" w:eastAsia="宋体" w:cs="宋体"/>
                <w:i w:val="0"/>
                <w:iCs w:val="0"/>
                <w:color w:val="000000"/>
                <w:sz w:val="20"/>
                <w:szCs w:val="20"/>
                <w:u w:val="none"/>
              </w:rPr>
            </w:pPr>
          </w:p>
        </w:tc>
      </w:tr>
      <w:tr w14:paraId="24BC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CEDB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B815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5F8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9E5A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7A8A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1197.59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1482A4C">
            <w:pPr>
              <w:jc w:val="center"/>
              <w:rPr>
                <w:rFonts w:hint="eastAsia" w:ascii="宋体" w:hAnsi="宋体" w:eastAsia="宋体" w:cs="宋体"/>
                <w:i w:val="0"/>
                <w:iCs w:val="0"/>
                <w:color w:val="000000"/>
                <w:sz w:val="20"/>
                <w:szCs w:val="20"/>
                <w:u w:val="none"/>
              </w:rPr>
            </w:pPr>
          </w:p>
        </w:tc>
      </w:tr>
      <w:tr w14:paraId="756C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E376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8751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E823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9349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2870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1525.52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FD23522">
            <w:pPr>
              <w:jc w:val="center"/>
              <w:rPr>
                <w:rFonts w:hint="eastAsia" w:ascii="宋体" w:hAnsi="宋体" w:eastAsia="宋体" w:cs="宋体"/>
                <w:i w:val="0"/>
                <w:iCs w:val="0"/>
                <w:color w:val="000000"/>
                <w:sz w:val="20"/>
                <w:szCs w:val="20"/>
                <w:u w:val="none"/>
              </w:rPr>
            </w:pPr>
          </w:p>
        </w:tc>
      </w:tr>
      <w:tr w14:paraId="211A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EFC3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14D6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ED2B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8D8A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8FEA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1933.63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CBACB34">
            <w:pPr>
              <w:jc w:val="center"/>
              <w:rPr>
                <w:rFonts w:hint="eastAsia" w:ascii="宋体" w:hAnsi="宋体" w:eastAsia="宋体" w:cs="宋体"/>
                <w:i w:val="0"/>
                <w:iCs w:val="0"/>
                <w:color w:val="000000"/>
                <w:sz w:val="20"/>
                <w:szCs w:val="20"/>
                <w:u w:val="none"/>
              </w:rPr>
            </w:pPr>
          </w:p>
        </w:tc>
      </w:tr>
      <w:tr w14:paraId="5E14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AE90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9727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E3EB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E97A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6C5B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2447.86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1FCCB5D">
            <w:pPr>
              <w:jc w:val="center"/>
              <w:rPr>
                <w:rFonts w:hint="eastAsia" w:ascii="宋体" w:hAnsi="宋体" w:eastAsia="宋体" w:cs="宋体"/>
                <w:i w:val="0"/>
                <w:iCs w:val="0"/>
                <w:color w:val="000000"/>
                <w:sz w:val="20"/>
                <w:szCs w:val="20"/>
                <w:u w:val="none"/>
              </w:rPr>
            </w:pPr>
          </w:p>
        </w:tc>
      </w:tr>
      <w:tr w14:paraId="10D1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F291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068D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E3D5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D4C4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4C6D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3025.38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EDDD856">
            <w:pPr>
              <w:jc w:val="center"/>
              <w:rPr>
                <w:rFonts w:hint="eastAsia" w:ascii="宋体" w:hAnsi="宋体" w:eastAsia="宋体" w:cs="宋体"/>
                <w:i w:val="0"/>
                <w:iCs w:val="0"/>
                <w:color w:val="000000"/>
                <w:sz w:val="20"/>
                <w:szCs w:val="20"/>
                <w:u w:val="none"/>
              </w:rPr>
            </w:pPr>
          </w:p>
        </w:tc>
      </w:tr>
      <w:tr w14:paraId="1275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FC11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F4C2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PE100供水管0.8MPa (SDR21)</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88AD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3AAF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C375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4339.95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C0B1775">
            <w:pPr>
              <w:jc w:val="center"/>
              <w:rPr>
                <w:rFonts w:hint="eastAsia" w:ascii="宋体" w:hAnsi="宋体" w:eastAsia="宋体" w:cs="宋体"/>
                <w:i w:val="0"/>
                <w:iCs w:val="0"/>
                <w:color w:val="000000"/>
                <w:sz w:val="20"/>
                <w:szCs w:val="20"/>
                <w:u w:val="none"/>
              </w:rPr>
            </w:pPr>
          </w:p>
        </w:tc>
      </w:tr>
      <w:tr w14:paraId="78E6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C90B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8842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A316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45E8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CC05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2EE437A">
            <w:pPr>
              <w:jc w:val="center"/>
              <w:rPr>
                <w:rFonts w:hint="eastAsia" w:ascii="宋体" w:hAnsi="宋体" w:eastAsia="宋体" w:cs="宋体"/>
                <w:i w:val="0"/>
                <w:iCs w:val="0"/>
                <w:color w:val="000000"/>
                <w:sz w:val="20"/>
                <w:szCs w:val="20"/>
                <w:u w:val="none"/>
              </w:rPr>
            </w:pPr>
          </w:p>
        </w:tc>
      </w:tr>
      <w:tr w14:paraId="7078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F341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96F9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362D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9A9B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070F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1E23031">
            <w:pPr>
              <w:jc w:val="center"/>
              <w:rPr>
                <w:rFonts w:hint="eastAsia" w:ascii="宋体" w:hAnsi="宋体" w:eastAsia="宋体" w:cs="宋体"/>
                <w:i w:val="0"/>
                <w:iCs w:val="0"/>
                <w:color w:val="000000"/>
                <w:sz w:val="20"/>
                <w:szCs w:val="20"/>
                <w:u w:val="none"/>
              </w:rPr>
            </w:pPr>
          </w:p>
        </w:tc>
      </w:tr>
      <w:tr w14:paraId="63E4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99C6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889B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1576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E13F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8ADA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3EB1DED">
            <w:pPr>
              <w:jc w:val="center"/>
              <w:rPr>
                <w:rFonts w:hint="eastAsia" w:ascii="宋体" w:hAnsi="宋体" w:eastAsia="宋体" w:cs="宋体"/>
                <w:i w:val="0"/>
                <w:iCs w:val="0"/>
                <w:color w:val="000000"/>
                <w:sz w:val="20"/>
                <w:szCs w:val="20"/>
                <w:u w:val="none"/>
              </w:rPr>
            </w:pPr>
          </w:p>
        </w:tc>
      </w:tr>
      <w:tr w14:paraId="4E8B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E374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1F6A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D40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CE3B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0998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133C12">
            <w:pPr>
              <w:jc w:val="center"/>
              <w:rPr>
                <w:rFonts w:hint="eastAsia" w:ascii="宋体" w:hAnsi="宋体" w:eastAsia="宋体" w:cs="宋体"/>
                <w:i w:val="0"/>
                <w:iCs w:val="0"/>
                <w:color w:val="000000"/>
                <w:sz w:val="20"/>
                <w:szCs w:val="20"/>
                <w:u w:val="none"/>
              </w:rPr>
            </w:pPr>
          </w:p>
        </w:tc>
      </w:tr>
      <w:tr w14:paraId="037C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0286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28A0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0BD5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D4A9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F8B1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DF055B8">
            <w:pPr>
              <w:jc w:val="center"/>
              <w:rPr>
                <w:rFonts w:hint="eastAsia" w:ascii="宋体" w:hAnsi="宋体" w:eastAsia="宋体" w:cs="宋体"/>
                <w:i w:val="0"/>
                <w:iCs w:val="0"/>
                <w:color w:val="000000"/>
                <w:sz w:val="20"/>
                <w:szCs w:val="20"/>
                <w:u w:val="none"/>
              </w:rPr>
            </w:pPr>
          </w:p>
        </w:tc>
      </w:tr>
      <w:tr w14:paraId="6A0E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F796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5D0A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1D43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4FD2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70FD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F1908FC">
            <w:pPr>
              <w:jc w:val="center"/>
              <w:rPr>
                <w:rFonts w:hint="eastAsia" w:ascii="宋体" w:hAnsi="宋体" w:eastAsia="宋体" w:cs="宋体"/>
                <w:i w:val="0"/>
                <w:iCs w:val="0"/>
                <w:color w:val="000000"/>
                <w:sz w:val="20"/>
                <w:szCs w:val="20"/>
                <w:u w:val="none"/>
              </w:rPr>
            </w:pPr>
          </w:p>
        </w:tc>
      </w:tr>
      <w:tr w14:paraId="7F21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7062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2C44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BF00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258E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D1FE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4E1F125">
            <w:pPr>
              <w:jc w:val="center"/>
              <w:rPr>
                <w:rFonts w:hint="eastAsia" w:ascii="宋体" w:hAnsi="宋体" w:eastAsia="宋体" w:cs="宋体"/>
                <w:i w:val="0"/>
                <w:iCs w:val="0"/>
                <w:color w:val="000000"/>
                <w:sz w:val="20"/>
                <w:szCs w:val="20"/>
                <w:u w:val="none"/>
              </w:rPr>
            </w:pPr>
          </w:p>
        </w:tc>
      </w:tr>
      <w:tr w14:paraId="4531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1932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2C6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D8AD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C693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682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417B3F4">
            <w:pPr>
              <w:jc w:val="center"/>
              <w:rPr>
                <w:rFonts w:hint="eastAsia" w:ascii="宋体" w:hAnsi="宋体" w:eastAsia="宋体" w:cs="宋体"/>
                <w:i w:val="0"/>
                <w:iCs w:val="0"/>
                <w:color w:val="000000"/>
                <w:sz w:val="20"/>
                <w:szCs w:val="20"/>
                <w:u w:val="none"/>
              </w:rPr>
            </w:pPr>
          </w:p>
        </w:tc>
      </w:tr>
      <w:tr w14:paraId="09A0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FBFA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DF03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455F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5987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E1AE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2636F55">
            <w:pPr>
              <w:jc w:val="center"/>
              <w:rPr>
                <w:rFonts w:hint="eastAsia" w:ascii="宋体" w:hAnsi="宋体" w:eastAsia="宋体" w:cs="宋体"/>
                <w:i w:val="0"/>
                <w:iCs w:val="0"/>
                <w:color w:val="000000"/>
                <w:sz w:val="20"/>
                <w:szCs w:val="20"/>
                <w:u w:val="none"/>
              </w:rPr>
            </w:pPr>
          </w:p>
        </w:tc>
      </w:tr>
      <w:tr w14:paraId="6557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757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534C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BAD8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7F7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41B8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664F839">
            <w:pPr>
              <w:jc w:val="center"/>
              <w:rPr>
                <w:rFonts w:hint="eastAsia" w:ascii="宋体" w:hAnsi="宋体" w:eastAsia="宋体" w:cs="宋体"/>
                <w:i w:val="0"/>
                <w:iCs w:val="0"/>
                <w:color w:val="000000"/>
                <w:sz w:val="20"/>
                <w:szCs w:val="20"/>
                <w:u w:val="none"/>
              </w:rPr>
            </w:pPr>
          </w:p>
        </w:tc>
      </w:tr>
      <w:tr w14:paraId="6DD9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5F7C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BB47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E72A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0052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A724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5B2E805">
            <w:pPr>
              <w:jc w:val="center"/>
              <w:rPr>
                <w:rFonts w:hint="eastAsia" w:ascii="宋体" w:hAnsi="宋体" w:eastAsia="宋体" w:cs="宋体"/>
                <w:i w:val="0"/>
                <w:iCs w:val="0"/>
                <w:color w:val="000000"/>
                <w:sz w:val="20"/>
                <w:szCs w:val="20"/>
                <w:u w:val="none"/>
              </w:rPr>
            </w:pPr>
          </w:p>
        </w:tc>
      </w:tr>
      <w:tr w14:paraId="2595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2A05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6444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F087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8FB4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94BB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D6573F0">
            <w:pPr>
              <w:jc w:val="center"/>
              <w:rPr>
                <w:rFonts w:hint="eastAsia" w:ascii="宋体" w:hAnsi="宋体" w:eastAsia="宋体" w:cs="宋体"/>
                <w:i w:val="0"/>
                <w:iCs w:val="0"/>
                <w:color w:val="000000"/>
                <w:sz w:val="20"/>
                <w:szCs w:val="20"/>
                <w:u w:val="none"/>
              </w:rPr>
            </w:pPr>
          </w:p>
        </w:tc>
      </w:tr>
      <w:tr w14:paraId="7852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3C25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E5FB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B68B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FDB5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95D1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223.67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A40B6A5">
            <w:pPr>
              <w:jc w:val="center"/>
              <w:rPr>
                <w:rFonts w:hint="eastAsia" w:ascii="宋体" w:hAnsi="宋体" w:eastAsia="宋体" w:cs="宋体"/>
                <w:i w:val="0"/>
                <w:iCs w:val="0"/>
                <w:color w:val="000000"/>
                <w:sz w:val="20"/>
                <w:szCs w:val="20"/>
                <w:u w:val="none"/>
              </w:rPr>
            </w:pPr>
          </w:p>
        </w:tc>
      </w:tr>
      <w:tr w14:paraId="099C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CDDE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0129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948A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DB1A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DE1F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283.01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3038CEE">
            <w:pPr>
              <w:jc w:val="center"/>
              <w:rPr>
                <w:rFonts w:hint="eastAsia" w:ascii="宋体" w:hAnsi="宋体" w:eastAsia="宋体" w:cs="宋体"/>
                <w:i w:val="0"/>
                <w:iCs w:val="0"/>
                <w:color w:val="000000"/>
                <w:sz w:val="20"/>
                <w:szCs w:val="20"/>
                <w:u w:val="none"/>
              </w:rPr>
            </w:pPr>
          </w:p>
        </w:tc>
      </w:tr>
      <w:tr w14:paraId="0F82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6F51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464D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522F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201B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08BA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384.06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9F4EF0A">
            <w:pPr>
              <w:jc w:val="center"/>
              <w:rPr>
                <w:rFonts w:hint="eastAsia" w:ascii="宋体" w:hAnsi="宋体" w:eastAsia="宋体" w:cs="宋体"/>
                <w:i w:val="0"/>
                <w:iCs w:val="0"/>
                <w:color w:val="000000"/>
                <w:sz w:val="20"/>
                <w:szCs w:val="20"/>
                <w:u w:val="none"/>
              </w:rPr>
            </w:pPr>
          </w:p>
        </w:tc>
      </w:tr>
      <w:tr w14:paraId="2E9C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9991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B72B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9F96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2EE0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BAF7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AB06A53">
            <w:pPr>
              <w:jc w:val="center"/>
              <w:rPr>
                <w:rFonts w:hint="eastAsia" w:ascii="宋体" w:hAnsi="宋体" w:eastAsia="宋体" w:cs="宋体"/>
                <w:i w:val="0"/>
                <w:iCs w:val="0"/>
                <w:color w:val="000000"/>
                <w:sz w:val="20"/>
                <w:szCs w:val="20"/>
                <w:u w:val="none"/>
              </w:rPr>
            </w:pPr>
          </w:p>
        </w:tc>
      </w:tr>
      <w:tr w14:paraId="613E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633A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E468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BC4B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1DDC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FBE5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8FF6F42">
            <w:pPr>
              <w:jc w:val="center"/>
              <w:rPr>
                <w:rFonts w:hint="eastAsia" w:ascii="宋体" w:hAnsi="宋体" w:eastAsia="宋体" w:cs="宋体"/>
                <w:i w:val="0"/>
                <w:iCs w:val="0"/>
                <w:color w:val="000000"/>
                <w:sz w:val="20"/>
                <w:szCs w:val="20"/>
                <w:u w:val="none"/>
              </w:rPr>
            </w:pPr>
          </w:p>
        </w:tc>
      </w:tr>
      <w:tr w14:paraId="5979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D102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03E9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EBB8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5816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4B39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767.41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C1F98EA">
            <w:pPr>
              <w:jc w:val="center"/>
              <w:rPr>
                <w:rFonts w:hint="eastAsia" w:ascii="宋体" w:hAnsi="宋体" w:eastAsia="宋体" w:cs="宋体"/>
                <w:i w:val="0"/>
                <w:iCs w:val="0"/>
                <w:color w:val="000000"/>
                <w:sz w:val="20"/>
                <w:szCs w:val="20"/>
                <w:u w:val="none"/>
              </w:rPr>
            </w:pPr>
          </w:p>
        </w:tc>
      </w:tr>
      <w:tr w14:paraId="52CF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A970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67F0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2D5B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01F1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6349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973.53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EF62578">
            <w:pPr>
              <w:jc w:val="center"/>
              <w:rPr>
                <w:rFonts w:hint="eastAsia" w:ascii="宋体" w:hAnsi="宋体" w:eastAsia="宋体" w:cs="宋体"/>
                <w:i w:val="0"/>
                <w:iCs w:val="0"/>
                <w:color w:val="000000"/>
                <w:sz w:val="20"/>
                <w:szCs w:val="20"/>
                <w:u w:val="none"/>
              </w:rPr>
            </w:pPr>
          </w:p>
        </w:tc>
      </w:tr>
      <w:tr w14:paraId="1871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C1BE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DAA4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9C2E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DB86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3577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1237.82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58414A4">
            <w:pPr>
              <w:jc w:val="center"/>
              <w:rPr>
                <w:rFonts w:hint="eastAsia" w:ascii="宋体" w:hAnsi="宋体" w:eastAsia="宋体" w:cs="宋体"/>
                <w:i w:val="0"/>
                <w:iCs w:val="0"/>
                <w:color w:val="000000"/>
                <w:sz w:val="20"/>
                <w:szCs w:val="20"/>
                <w:u w:val="none"/>
              </w:rPr>
            </w:pPr>
          </w:p>
        </w:tc>
      </w:tr>
      <w:tr w14:paraId="2FF2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FDC0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9DBB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225D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B536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C330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1569.73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C846BC8">
            <w:pPr>
              <w:jc w:val="center"/>
              <w:rPr>
                <w:rFonts w:hint="eastAsia" w:ascii="宋体" w:hAnsi="宋体" w:eastAsia="宋体" w:cs="宋体"/>
                <w:i w:val="0"/>
                <w:iCs w:val="0"/>
                <w:color w:val="000000"/>
                <w:sz w:val="20"/>
                <w:szCs w:val="20"/>
                <w:u w:val="none"/>
              </w:rPr>
            </w:pPr>
          </w:p>
        </w:tc>
      </w:tr>
      <w:tr w14:paraId="12EE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20D5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5AC8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4EB7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4127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4322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1983.86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90149AB">
            <w:pPr>
              <w:jc w:val="center"/>
              <w:rPr>
                <w:rFonts w:hint="eastAsia" w:ascii="宋体" w:hAnsi="宋体" w:eastAsia="宋体" w:cs="宋体"/>
                <w:i w:val="0"/>
                <w:iCs w:val="0"/>
                <w:color w:val="000000"/>
                <w:sz w:val="20"/>
                <w:szCs w:val="20"/>
                <w:u w:val="none"/>
              </w:rPr>
            </w:pPr>
          </w:p>
        </w:tc>
      </w:tr>
      <w:tr w14:paraId="1E65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00A4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5AA6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06CF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A77F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2194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2449.2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263F442">
            <w:pPr>
              <w:jc w:val="center"/>
              <w:rPr>
                <w:rFonts w:hint="eastAsia" w:ascii="宋体" w:hAnsi="宋体" w:eastAsia="宋体" w:cs="宋体"/>
                <w:i w:val="0"/>
                <w:iCs w:val="0"/>
                <w:color w:val="000000"/>
                <w:sz w:val="20"/>
                <w:szCs w:val="20"/>
                <w:u w:val="none"/>
              </w:rPr>
            </w:pPr>
          </w:p>
        </w:tc>
      </w:tr>
      <w:tr w14:paraId="4446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4D7B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F046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PE100供水管0.6MPa (SDR26)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8B73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8DFF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02C7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3517.6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1159325">
            <w:pPr>
              <w:jc w:val="center"/>
              <w:rPr>
                <w:rFonts w:hint="eastAsia" w:ascii="宋体" w:hAnsi="宋体" w:eastAsia="宋体" w:cs="宋体"/>
                <w:i w:val="0"/>
                <w:iCs w:val="0"/>
                <w:color w:val="000000"/>
                <w:sz w:val="20"/>
                <w:szCs w:val="20"/>
                <w:u w:val="none"/>
              </w:rPr>
            </w:pPr>
          </w:p>
        </w:tc>
      </w:tr>
      <w:tr w14:paraId="053A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2497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F2FE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3C6C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B53C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E846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8482978">
            <w:pPr>
              <w:jc w:val="center"/>
              <w:rPr>
                <w:rFonts w:hint="eastAsia" w:ascii="宋体" w:hAnsi="宋体" w:eastAsia="宋体" w:cs="宋体"/>
                <w:i w:val="0"/>
                <w:iCs w:val="0"/>
                <w:color w:val="000000"/>
                <w:sz w:val="20"/>
                <w:szCs w:val="20"/>
                <w:u w:val="none"/>
              </w:rPr>
            </w:pPr>
          </w:p>
        </w:tc>
      </w:tr>
      <w:tr w14:paraId="7883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6921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91FD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9E5E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2E01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0131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B4C5430">
            <w:pPr>
              <w:jc w:val="center"/>
              <w:rPr>
                <w:rFonts w:hint="eastAsia" w:ascii="宋体" w:hAnsi="宋体" w:eastAsia="宋体" w:cs="宋体"/>
                <w:i w:val="0"/>
                <w:iCs w:val="0"/>
                <w:color w:val="000000"/>
                <w:sz w:val="20"/>
                <w:szCs w:val="20"/>
                <w:u w:val="none"/>
              </w:rPr>
            </w:pPr>
          </w:p>
        </w:tc>
      </w:tr>
      <w:tr w14:paraId="30D9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A3B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5132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A43E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402C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3101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DB5950F">
            <w:pPr>
              <w:jc w:val="center"/>
              <w:rPr>
                <w:rFonts w:hint="eastAsia" w:ascii="宋体" w:hAnsi="宋体" w:eastAsia="宋体" w:cs="宋体"/>
                <w:i w:val="0"/>
                <w:iCs w:val="0"/>
                <w:color w:val="000000"/>
                <w:sz w:val="20"/>
                <w:szCs w:val="20"/>
                <w:u w:val="none"/>
              </w:rPr>
            </w:pPr>
          </w:p>
        </w:tc>
      </w:tr>
      <w:tr w14:paraId="2C5A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B0DC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1416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9EAC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8961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C2CF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947870E">
            <w:pPr>
              <w:jc w:val="center"/>
              <w:rPr>
                <w:rFonts w:hint="eastAsia" w:ascii="宋体" w:hAnsi="宋体" w:eastAsia="宋体" w:cs="宋体"/>
                <w:i w:val="0"/>
                <w:iCs w:val="0"/>
                <w:color w:val="000000"/>
                <w:sz w:val="20"/>
                <w:szCs w:val="20"/>
                <w:u w:val="none"/>
              </w:rPr>
            </w:pPr>
          </w:p>
        </w:tc>
      </w:tr>
      <w:tr w14:paraId="3520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9095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94AA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E69D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86A8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8932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173.01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E6E956E">
            <w:pPr>
              <w:jc w:val="center"/>
              <w:rPr>
                <w:rFonts w:hint="eastAsia" w:ascii="宋体" w:hAnsi="宋体" w:eastAsia="宋体" w:cs="宋体"/>
                <w:i w:val="0"/>
                <w:iCs w:val="0"/>
                <w:color w:val="000000"/>
                <w:sz w:val="20"/>
                <w:szCs w:val="20"/>
                <w:u w:val="none"/>
              </w:rPr>
            </w:pPr>
          </w:p>
        </w:tc>
      </w:tr>
      <w:tr w14:paraId="69FE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C759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B40A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AB59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14C3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5034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306.73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3E51EB2">
            <w:pPr>
              <w:jc w:val="center"/>
              <w:rPr>
                <w:rFonts w:hint="eastAsia" w:ascii="宋体" w:hAnsi="宋体" w:eastAsia="宋体" w:cs="宋体"/>
                <w:i w:val="0"/>
                <w:iCs w:val="0"/>
                <w:color w:val="000000"/>
                <w:sz w:val="20"/>
                <w:szCs w:val="20"/>
                <w:u w:val="none"/>
              </w:rPr>
            </w:pPr>
          </w:p>
        </w:tc>
      </w:tr>
      <w:tr w14:paraId="7F0D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C719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5567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CE0C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D460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828A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399.86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783D8EE">
            <w:pPr>
              <w:jc w:val="center"/>
              <w:rPr>
                <w:rFonts w:hint="eastAsia" w:ascii="宋体" w:hAnsi="宋体" w:eastAsia="宋体" w:cs="宋体"/>
                <w:i w:val="0"/>
                <w:iCs w:val="0"/>
                <w:color w:val="000000"/>
                <w:sz w:val="20"/>
                <w:szCs w:val="20"/>
                <w:u w:val="none"/>
              </w:rPr>
            </w:pPr>
          </w:p>
        </w:tc>
      </w:tr>
      <w:tr w14:paraId="4D9D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D8BD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1B31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3AD6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D948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0B88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745.16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1DE19FD">
            <w:pPr>
              <w:jc w:val="center"/>
              <w:rPr>
                <w:rFonts w:hint="eastAsia" w:ascii="宋体" w:hAnsi="宋体" w:eastAsia="宋体" w:cs="宋体"/>
                <w:i w:val="0"/>
                <w:iCs w:val="0"/>
                <w:color w:val="000000"/>
                <w:sz w:val="20"/>
                <w:szCs w:val="20"/>
                <w:u w:val="none"/>
              </w:rPr>
            </w:pPr>
          </w:p>
        </w:tc>
      </w:tr>
      <w:tr w14:paraId="4B4C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EB2A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C8CA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B217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L450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4066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370A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2661.13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E22F6EE">
            <w:pPr>
              <w:jc w:val="center"/>
              <w:rPr>
                <w:rFonts w:hint="eastAsia" w:ascii="宋体" w:hAnsi="宋体" w:eastAsia="宋体" w:cs="宋体"/>
                <w:i w:val="0"/>
                <w:iCs w:val="0"/>
                <w:color w:val="000000"/>
                <w:sz w:val="20"/>
                <w:szCs w:val="20"/>
                <w:u w:val="none"/>
              </w:rPr>
            </w:pPr>
          </w:p>
        </w:tc>
      </w:tr>
      <w:tr w14:paraId="3CD2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6CF3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B46A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419F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AD0E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1A9B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6014804">
            <w:pPr>
              <w:jc w:val="center"/>
              <w:rPr>
                <w:rFonts w:hint="eastAsia" w:ascii="宋体" w:hAnsi="宋体" w:eastAsia="宋体" w:cs="宋体"/>
                <w:i w:val="0"/>
                <w:iCs w:val="0"/>
                <w:color w:val="000000"/>
                <w:sz w:val="20"/>
                <w:szCs w:val="20"/>
                <w:u w:val="none"/>
              </w:rPr>
            </w:pPr>
          </w:p>
        </w:tc>
      </w:tr>
      <w:tr w14:paraId="6A61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7841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1059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889E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2D07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730D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CBAE5AF">
            <w:pPr>
              <w:jc w:val="center"/>
              <w:rPr>
                <w:rFonts w:hint="eastAsia" w:ascii="宋体" w:hAnsi="宋体" w:eastAsia="宋体" w:cs="宋体"/>
                <w:i w:val="0"/>
                <w:iCs w:val="0"/>
                <w:color w:val="000000"/>
                <w:sz w:val="20"/>
                <w:szCs w:val="20"/>
                <w:u w:val="none"/>
              </w:rPr>
            </w:pPr>
          </w:p>
        </w:tc>
      </w:tr>
      <w:tr w14:paraId="44EA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1ED7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DE89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A60E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AAD0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D946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49576A5">
            <w:pPr>
              <w:jc w:val="center"/>
              <w:rPr>
                <w:rFonts w:hint="eastAsia" w:ascii="宋体" w:hAnsi="宋体" w:eastAsia="宋体" w:cs="宋体"/>
                <w:i w:val="0"/>
                <w:iCs w:val="0"/>
                <w:color w:val="000000"/>
                <w:sz w:val="20"/>
                <w:szCs w:val="20"/>
                <w:u w:val="none"/>
              </w:rPr>
            </w:pPr>
          </w:p>
        </w:tc>
      </w:tr>
      <w:tr w14:paraId="16D3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BCB5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0CBD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5491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F47B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02BD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4AE49A3">
            <w:pPr>
              <w:jc w:val="center"/>
              <w:rPr>
                <w:rFonts w:hint="eastAsia" w:ascii="宋体" w:hAnsi="宋体" w:eastAsia="宋体" w:cs="宋体"/>
                <w:i w:val="0"/>
                <w:iCs w:val="0"/>
                <w:color w:val="000000"/>
                <w:sz w:val="20"/>
                <w:szCs w:val="20"/>
                <w:u w:val="none"/>
              </w:rPr>
            </w:pPr>
          </w:p>
        </w:tc>
      </w:tr>
      <w:tr w14:paraId="0E39B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68AD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6443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81BB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86CE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899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176.66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621E540">
            <w:pPr>
              <w:jc w:val="center"/>
              <w:rPr>
                <w:rFonts w:hint="eastAsia" w:ascii="宋体" w:hAnsi="宋体" w:eastAsia="宋体" w:cs="宋体"/>
                <w:i w:val="0"/>
                <w:iCs w:val="0"/>
                <w:color w:val="000000"/>
                <w:sz w:val="20"/>
                <w:szCs w:val="20"/>
                <w:u w:val="none"/>
              </w:rPr>
            </w:pPr>
          </w:p>
        </w:tc>
      </w:tr>
      <w:tr w14:paraId="7A06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9BF1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381C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AB6C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BBF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BE92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306.73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B36406C">
            <w:pPr>
              <w:jc w:val="center"/>
              <w:rPr>
                <w:rFonts w:hint="eastAsia" w:ascii="宋体" w:hAnsi="宋体" w:eastAsia="宋体" w:cs="宋体"/>
                <w:i w:val="0"/>
                <w:iCs w:val="0"/>
                <w:color w:val="000000"/>
                <w:sz w:val="20"/>
                <w:szCs w:val="20"/>
                <w:u w:val="none"/>
              </w:rPr>
            </w:pPr>
          </w:p>
        </w:tc>
      </w:tr>
      <w:tr w14:paraId="4FC7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896A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1820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A50C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15B7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AC4E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515.58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BBED301">
            <w:pPr>
              <w:jc w:val="center"/>
              <w:rPr>
                <w:rFonts w:hint="eastAsia" w:ascii="宋体" w:hAnsi="宋体" w:eastAsia="宋体" w:cs="宋体"/>
                <w:i w:val="0"/>
                <w:iCs w:val="0"/>
                <w:color w:val="000000"/>
                <w:sz w:val="20"/>
                <w:szCs w:val="20"/>
                <w:u w:val="none"/>
              </w:rPr>
            </w:pPr>
          </w:p>
        </w:tc>
      </w:tr>
      <w:tr w14:paraId="5A1A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1468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CB4A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D937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2C91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20A5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518.27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C2C8749">
            <w:pPr>
              <w:jc w:val="center"/>
              <w:rPr>
                <w:rFonts w:hint="eastAsia" w:ascii="宋体" w:hAnsi="宋体" w:eastAsia="宋体" w:cs="宋体"/>
                <w:i w:val="0"/>
                <w:iCs w:val="0"/>
                <w:color w:val="000000"/>
                <w:sz w:val="20"/>
                <w:szCs w:val="20"/>
                <w:u w:val="none"/>
              </w:rPr>
            </w:pPr>
          </w:p>
        </w:tc>
      </w:tr>
      <w:tr w14:paraId="3A1F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6DC4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E21E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AB57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742D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804A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636.81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C220ACD">
            <w:pPr>
              <w:jc w:val="center"/>
              <w:rPr>
                <w:rFonts w:hint="eastAsia" w:ascii="宋体" w:hAnsi="宋体" w:eastAsia="宋体" w:cs="宋体"/>
                <w:i w:val="0"/>
                <w:iCs w:val="0"/>
                <w:color w:val="000000"/>
                <w:sz w:val="20"/>
                <w:szCs w:val="20"/>
                <w:u w:val="none"/>
              </w:rPr>
            </w:pPr>
          </w:p>
        </w:tc>
      </w:tr>
      <w:tr w14:paraId="1BDF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5B60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2C71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997A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39FA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C736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6C00266">
            <w:pPr>
              <w:jc w:val="center"/>
              <w:rPr>
                <w:rFonts w:hint="eastAsia" w:ascii="宋体" w:hAnsi="宋体" w:eastAsia="宋体" w:cs="宋体"/>
                <w:i w:val="0"/>
                <w:iCs w:val="0"/>
                <w:color w:val="000000"/>
                <w:sz w:val="20"/>
                <w:szCs w:val="20"/>
                <w:u w:val="none"/>
              </w:rPr>
            </w:pPr>
          </w:p>
        </w:tc>
      </w:tr>
      <w:tr w14:paraId="1DBE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5E96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27CD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45FB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6742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70DA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1269.24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2C42834">
            <w:pPr>
              <w:jc w:val="center"/>
              <w:rPr>
                <w:rFonts w:hint="eastAsia" w:ascii="宋体" w:hAnsi="宋体" w:eastAsia="宋体" w:cs="宋体"/>
                <w:i w:val="0"/>
                <w:iCs w:val="0"/>
                <w:color w:val="000000"/>
                <w:sz w:val="20"/>
                <w:szCs w:val="20"/>
                <w:u w:val="none"/>
              </w:rPr>
            </w:pPr>
          </w:p>
        </w:tc>
      </w:tr>
      <w:tr w14:paraId="6B9F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D655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0D78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CE8F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C9E2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A0CB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1776.71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2DB8E19">
            <w:pPr>
              <w:jc w:val="center"/>
              <w:rPr>
                <w:rFonts w:hint="eastAsia" w:ascii="宋体" w:hAnsi="宋体" w:eastAsia="宋体" w:cs="宋体"/>
                <w:i w:val="0"/>
                <w:iCs w:val="0"/>
                <w:color w:val="000000"/>
                <w:sz w:val="20"/>
                <w:szCs w:val="20"/>
                <w:u w:val="none"/>
              </w:rPr>
            </w:pPr>
          </w:p>
        </w:tc>
      </w:tr>
      <w:tr w14:paraId="03FA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E85F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0CCF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6E9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T63×25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7D9C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B964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3D95D16">
            <w:pPr>
              <w:jc w:val="center"/>
              <w:rPr>
                <w:rFonts w:hint="eastAsia" w:ascii="宋体" w:hAnsi="宋体" w:eastAsia="宋体" w:cs="宋体"/>
                <w:i w:val="0"/>
                <w:iCs w:val="0"/>
                <w:color w:val="000000"/>
                <w:sz w:val="20"/>
                <w:szCs w:val="20"/>
                <w:u w:val="none"/>
              </w:rPr>
            </w:pPr>
          </w:p>
        </w:tc>
      </w:tr>
      <w:tr w14:paraId="14B8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5112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30B9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A4E1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T63×32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A104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5134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9D40B8C">
            <w:pPr>
              <w:jc w:val="center"/>
              <w:rPr>
                <w:rFonts w:hint="eastAsia" w:ascii="宋体" w:hAnsi="宋体" w:eastAsia="宋体" w:cs="宋体"/>
                <w:i w:val="0"/>
                <w:iCs w:val="0"/>
                <w:color w:val="000000"/>
                <w:sz w:val="20"/>
                <w:szCs w:val="20"/>
                <w:u w:val="none"/>
              </w:rPr>
            </w:pPr>
          </w:p>
        </w:tc>
      </w:tr>
      <w:tr w14:paraId="014E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84EC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B75B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7C1A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T63×40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E830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F704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17E8F3F">
            <w:pPr>
              <w:jc w:val="center"/>
              <w:rPr>
                <w:rFonts w:hint="eastAsia" w:ascii="宋体" w:hAnsi="宋体" w:eastAsia="宋体" w:cs="宋体"/>
                <w:i w:val="0"/>
                <w:iCs w:val="0"/>
                <w:color w:val="000000"/>
                <w:sz w:val="20"/>
                <w:szCs w:val="20"/>
                <w:u w:val="none"/>
              </w:rPr>
            </w:pPr>
          </w:p>
        </w:tc>
      </w:tr>
      <w:tr w14:paraId="24D4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9B97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E70C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975B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T63×50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B646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7A01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F1C4687">
            <w:pPr>
              <w:jc w:val="center"/>
              <w:rPr>
                <w:rFonts w:hint="eastAsia" w:ascii="宋体" w:hAnsi="宋体" w:eastAsia="宋体" w:cs="宋体"/>
                <w:i w:val="0"/>
                <w:iCs w:val="0"/>
                <w:color w:val="000000"/>
                <w:sz w:val="20"/>
                <w:szCs w:val="20"/>
                <w:u w:val="none"/>
              </w:rPr>
            </w:pPr>
          </w:p>
        </w:tc>
      </w:tr>
      <w:tr w14:paraId="35DB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AD23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9ED3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4B35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T75×40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110B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DFC8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1CD009">
            <w:pPr>
              <w:jc w:val="center"/>
              <w:rPr>
                <w:rFonts w:hint="eastAsia" w:ascii="宋体" w:hAnsi="宋体" w:eastAsia="宋体" w:cs="宋体"/>
                <w:i w:val="0"/>
                <w:iCs w:val="0"/>
                <w:color w:val="000000"/>
                <w:sz w:val="20"/>
                <w:szCs w:val="20"/>
                <w:u w:val="none"/>
              </w:rPr>
            </w:pPr>
          </w:p>
        </w:tc>
      </w:tr>
      <w:tr w14:paraId="478B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2A51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A40A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E582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T75×63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FE55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19BC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D47391B">
            <w:pPr>
              <w:jc w:val="center"/>
              <w:rPr>
                <w:rFonts w:hint="eastAsia" w:ascii="宋体" w:hAnsi="宋体" w:eastAsia="宋体" w:cs="宋体"/>
                <w:i w:val="0"/>
                <w:iCs w:val="0"/>
                <w:color w:val="000000"/>
                <w:sz w:val="20"/>
                <w:szCs w:val="20"/>
                <w:u w:val="none"/>
              </w:rPr>
            </w:pPr>
          </w:p>
        </w:tc>
      </w:tr>
      <w:tr w14:paraId="6435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1CAB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920C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387F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T90×50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7345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F319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296403D">
            <w:pPr>
              <w:jc w:val="center"/>
              <w:rPr>
                <w:rFonts w:hint="eastAsia" w:ascii="宋体" w:hAnsi="宋体" w:eastAsia="宋体" w:cs="宋体"/>
                <w:i w:val="0"/>
                <w:iCs w:val="0"/>
                <w:color w:val="000000"/>
                <w:sz w:val="20"/>
                <w:szCs w:val="20"/>
                <w:u w:val="none"/>
              </w:rPr>
            </w:pPr>
          </w:p>
        </w:tc>
      </w:tr>
      <w:tr w14:paraId="5DB5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E357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4C6E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9799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T90×63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0940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D1CD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5283A62">
            <w:pPr>
              <w:jc w:val="center"/>
              <w:rPr>
                <w:rFonts w:hint="eastAsia" w:ascii="宋体" w:hAnsi="宋体" w:eastAsia="宋体" w:cs="宋体"/>
                <w:i w:val="0"/>
                <w:iCs w:val="0"/>
                <w:color w:val="000000"/>
                <w:sz w:val="20"/>
                <w:szCs w:val="20"/>
                <w:u w:val="none"/>
              </w:rPr>
            </w:pPr>
          </w:p>
        </w:tc>
      </w:tr>
      <w:tr w14:paraId="105F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F207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1705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5E53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T90×75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DFA6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F566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510A816">
            <w:pPr>
              <w:jc w:val="center"/>
              <w:rPr>
                <w:rFonts w:hint="eastAsia" w:ascii="宋体" w:hAnsi="宋体" w:eastAsia="宋体" w:cs="宋体"/>
                <w:i w:val="0"/>
                <w:iCs w:val="0"/>
                <w:color w:val="000000"/>
                <w:sz w:val="20"/>
                <w:szCs w:val="20"/>
                <w:u w:val="none"/>
              </w:rPr>
            </w:pPr>
          </w:p>
        </w:tc>
      </w:tr>
      <w:tr w14:paraId="0256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1C5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92EB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F8A1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T110×50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A092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7D32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DD41F5A">
            <w:pPr>
              <w:jc w:val="center"/>
              <w:rPr>
                <w:rFonts w:hint="eastAsia" w:ascii="宋体" w:hAnsi="宋体" w:eastAsia="宋体" w:cs="宋体"/>
                <w:i w:val="0"/>
                <w:iCs w:val="0"/>
                <w:color w:val="000000"/>
                <w:sz w:val="20"/>
                <w:szCs w:val="20"/>
                <w:u w:val="none"/>
              </w:rPr>
            </w:pPr>
          </w:p>
        </w:tc>
      </w:tr>
      <w:tr w14:paraId="00F9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7E1C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6D10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5C43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T110×63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BBCB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A143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8E3E1F7">
            <w:pPr>
              <w:jc w:val="center"/>
              <w:rPr>
                <w:rFonts w:hint="eastAsia" w:ascii="宋体" w:hAnsi="宋体" w:eastAsia="宋体" w:cs="宋体"/>
                <w:i w:val="0"/>
                <w:iCs w:val="0"/>
                <w:color w:val="000000"/>
                <w:sz w:val="20"/>
                <w:szCs w:val="20"/>
                <w:u w:val="none"/>
              </w:rPr>
            </w:pPr>
          </w:p>
        </w:tc>
      </w:tr>
      <w:tr w14:paraId="61CA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FEC7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9089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374D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T110×75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8284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8A05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3E81461">
            <w:pPr>
              <w:jc w:val="center"/>
              <w:rPr>
                <w:rFonts w:hint="eastAsia" w:ascii="宋体" w:hAnsi="宋体" w:eastAsia="宋体" w:cs="宋体"/>
                <w:i w:val="0"/>
                <w:iCs w:val="0"/>
                <w:color w:val="000000"/>
                <w:sz w:val="20"/>
                <w:szCs w:val="20"/>
                <w:u w:val="none"/>
              </w:rPr>
            </w:pPr>
          </w:p>
        </w:tc>
      </w:tr>
      <w:tr w14:paraId="2262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AA2E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E9DB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A09D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T110×90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3BB5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A136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D506D20">
            <w:pPr>
              <w:jc w:val="center"/>
              <w:rPr>
                <w:rFonts w:hint="eastAsia" w:ascii="宋体" w:hAnsi="宋体" w:eastAsia="宋体" w:cs="宋体"/>
                <w:i w:val="0"/>
                <w:iCs w:val="0"/>
                <w:color w:val="000000"/>
                <w:sz w:val="20"/>
                <w:szCs w:val="20"/>
                <w:u w:val="none"/>
              </w:rPr>
            </w:pPr>
          </w:p>
        </w:tc>
      </w:tr>
      <w:tr w14:paraId="5CA0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620D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70ED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818D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T125×75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ED24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B96C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8D346D5">
            <w:pPr>
              <w:jc w:val="center"/>
              <w:rPr>
                <w:rFonts w:hint="eastAsia" w:ascii="宋体" w:hAnsi="宋体" w:eastAsia="宋体" w:cs="宋体"/>
                <w:i w:val="0"/>
                <w:iCs w:val="0"/>
                <w:color w:val="000000"/>
                <w:sz w:val="20"/>
                <w:szCs w:val="20"/>
                <w:u w:val="none"/>
              </w:rPr>
            </w:pPr>
          </w:p>
        </w:tc>
      </w:tr>
      <w:tr w14:paraId="1E42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47A9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614E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BB32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T125×90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A8B6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F46D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29B6398">
            <w:pPr>
              <w:jc w:val="center"/>
              <w:rPr>
                <w:rFonts w:hint="eastAsia" w:ascii="宋体" w:hAnsi="宋体" w:eastAsia="宋体" w:cs="宋体"/>
                <w:i w:val="0"/>
                <w:iCs w:val="0"/>
                <w:color w:val="000000"/>
                <w:sz w:val="20"/>
                <w:szCs w:val="20"/>
                <w:u w:val="none"/>
              </w:rPr>
            </w:pPr>
          </w:p>
        </w:tc>
      </w:tr>
      <w:tr w14:paraId="267F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2AC1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132B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80CF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T125×110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9595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6715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07F0323">
            <w:pPr>
              <w:jc w:val="center"/>
              <w:rPr>
                <w:rFonts w:hint="eastAsia" w:ascii="宋体" w:hAnsi="宋体" w:eastAsia="宋体" w:cs="宋体"/>
                <w:i w:val="0"/>
                <w:iCs w:val="0"/>
                <w:color w:val="000000"/>
                <w:sz w:val="20"/>
                <w:szCs w:val="20"/>
                <w:u w:val="none"/>
              </w:rPr>
            </w:pPr>
          </w:p>
        </w:tc>
      </w:tr>
      <w:tr w14:paraId="4638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2812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4019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D21A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T160×63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AF84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E512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3F16F86">
            <w:pPr>
              <w:jc w:val="center"/>
              <w:rPr>
                <w:rFonts w:hint="eastAsia" w:ascii="宋体" w:hAnsi="宋体" w:eastAsia="宋体" w:cs="宋体"/>
                <w:i w:val="0"/>
                <w:iCs w:val="0"/>
                <w:color w:val="000000"/>
                <w:sz w:val="20"/>
                <w:szCs w:val="20"/>
                <w:u w:val="none"/>
              </w:rPr>
            </w:pPr>
          </w:p>
        </w:tc>
      </w:tr>
      <w:tr w14:paraId="2E49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2AD1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E9AF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CA82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T160×75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F350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F078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119907E">
            <w:pPr>
              <w:jc w:val="center"/>
              <w:rPr>
                <w:rFonts w:hint="eastAsia" w:ascii="宋体" w:hAnsi="宋体" w:eastAsia="宋体" w:cs="宋体"/>
                <w:i w:val="0"/>
                <w:iCs w:val="0"/>
                <w:color w:val="000000"/>
                <w:sz w:val="20"/>
                <w:szCs w:val="20"/>
                <w:u w:val="none"/>
              </w:rPr>
            </w:pPr>
          </w:p>
        </w:tc>
      </w:tr>
      <w:tr w14:paraId="3E8E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8C9F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4F2C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978B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T160×90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2DB7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BDD8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B25032B">
            <w:pPr>
              <w:jc w:val="center"/>
              <w:rPr>
                <w:rFonts w:hint="eastAsia" w:ascii="宋体" w:hAnsi="宋体" w:eastAsia="宋体" w:cs="宋体"/>
                <w:i w:val="0"/>
                <w:iCs w:val="0"/>
                <w:color w:val="000000"/>
                <w:sz w:val="20"/>
                <w:szCs w:val="20"/>
                <w:u w:val="none"/>
              </w:rPr>
            </w:pPr>
          </w:p>
        </w:tc>
      </w:tr>
      <w:tr w14:paraId="222B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2EF5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EBB9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EED3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T160×110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77FE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439A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AEC5064">
            <w:pPr>
              <w:jc w:val="center"/>
              <w:rPr>
                <w:rFonts w:hint="eastAsia" w:ascii="宋体" w:hAnsi="宋体" w:eastAsia="宋体" w:cs="宋体"/>
                <w:i w:val="0"/>
                <w:iCs w:val="0"/>
                <w:color w:val="000000"/>
                <w:sz w:val="20"/>
                <w:szCs w:val="20"/>
                <w:u w:val="none"/>
              </w:rPr>
            </w:pPr>
          </w:p>
        </w:tc>
      </w:tr>
      <w:tr w14:paraId="1681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0DFE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BF2E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F133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T160×125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B9D1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E07A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E2EFCD0">
            <w:pPr>
              <w:jc w:val="center"/>
              <w:rPr>
                <w:rFonts w:hint="eastAsia" w:ascii="宋体" w:hAnsi="宋体" w:eastAsia="宋体" w:cs="宋体"/>
                <w:i w:val="0"/>
                <w:iCs w:val="0"/>
                <w:color w:val="000000"/>
                <w:sz w:val="20"/>
                <w:szCs w:val="20"/>
                <w:u w:val="none"/>
              </w:rPr>
            </w:pPr>
          </w:p>
        </w:tc>
      </w:tr>
      <w:tr w14:paraId="7445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0DF6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82AD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C968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T200×75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DF30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2FD3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EBC0F83">
            <w:pPr>
              <w:jc w:val="center"/>
              <w:rPr>
                <w:rFonts w:hint="eastAsia" w:ascii="宋体" w:hAnsi="宋体" w:eastAsia="宋体" w:cs="宋体"/>
                <w:i w:val="0"/>
                <w:iCs w:val="0"/>
                <w:color w:val="000000"/>
                <w:sz w:val="20"/>
                <w:szCs w:val="20"/>
                <w:u w:val="none"/>
              </w:rPr>
            </w:pPr>
          </w:p>
        </w:tc>
      </w:tr>
      <w:tr w14:paraId="325C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CB17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8FA5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442F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T200×90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C7D8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1E18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AE3BA5A">
            <w:pPr>
              <w:jc w:val="center"/>
              <w:rPr>
                <w:rFonts w:hint="eastAsia" w:ascii="宋体" w:hAnsi="宋体" w:eastAsia="宋体" w:cs="宋体"/>
                <w:i w:val="0"/>
                <w:iCs w:val="0"/>
                <w:color w:val="000000"/>
                <w:sz w:val="20"/>
                <w:szCs w:val="20"/>
                <w:u w:val="none"/>
              </w:rPr>
            </w:pPr>
          </w:p>
        </w:tc>
      </w:tr>
      <w:tr w14:paraId="54A7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787E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A00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C915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T200×110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D81D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79FF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304.59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54AB05B">
            <w:pPr>
              <w:jc w:val="center"/>
              <w:rPr>
                <w:rFonts w:hint="eastAsia" w:ascii="宋体" w:hAnsi="宋体" w:eastAsia="宋体" w:cs="宋体"/>
                <w:i w:val="0"/>
                <w:iCs w:val="0"/>
                <w:color w:val="000000"/>
                <w:sz w:val="20"/>
                <w:szCs w:val="20"/>
                <w:u w:val="none"/>
              </w:rPr>
            </w:pPr>
          </w:p>
        </w:tc>
      </w:tr>
      <w:tr w14:paraId="5BA0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FA2B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30D3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F77E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T200×160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E2C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6F42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306.54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A0A9409">
            <w:pPr>
              <w:jc w:val="center"/>
              <w:rPr>
                <w:rFonts w:hint="eastAsia" w:ascii="宋体" w:hAnsi="宋体" w:eastAsia="宋体" w:cs="宋体"/>
                <w:i w:val="0"/>
                <w:iCs w:val="0"/>
                <w:color w:val="000000"/>
                <w:sz w:val="20"/>
                <w:szCs w:val="20"/>
                <w:u w:val="none"/>
              </w:rPr>
            </w:pPr>
          </w:p>
        </w:tc>
      </w:tr>
      <w:tr w14:paraId="0F96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46AD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B1EF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17BE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T225×110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E686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833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347.03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3B867FF">
            <w:pPr>
              <w:jc w:val="center"/>
              <w:rPr>
                <w:rFonts w:hint="eastAsia" w:ascii="宋体" w:hAnsi="宋体" w:eastAsia="宋体" w:cs="宋体"/>
                <w:i w:val="0"/>
                <w:iCs w:val="0"/>
                <w:color w:val="000000"/>
                <w:sz w:val="20"/>
                <w:szCs w:val="20"/>
                <w:u w:val="none"/>
              </w:rPr>
            </w:pPr>
          </w:p>
        </w:tc>
      </w:tr>
      <w:tr w14:paraId="40AF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26A0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1832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5902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T225×160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47A0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3B58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369.65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BFEBE7E">
            <w:pPr>
              <w:jc w:val="center"/>
              <w:rPr>
                <w:rFonts w:hint="eastAsia" w:ascii="宋体" w:hAnsi="宋体" w:eastAsia="宋体" w:cs="宋体"/>
                <w:i w:val="0"/>
                <w:iCs w:val="0"/>
                <w:color w:val="000000"/>
                <w:sz w:val="20"/>
                <w:szCs w:val="20"/>
                <w:u w:val="none"/>
              </w:rPr>
            </w:pPr>
          </w:p>
        </w:tc>
      </w:tr>
      <w:tr w14:paraId="5A14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86DF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2B21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BA84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T250×90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CBFE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FFB2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596.36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41CE4EB">
            <w:pPr>
              <w:jc w:val="center"/>
              <w:rPr>
                <w:rFonts w:hint="eastAsia" w:ascii="宋体" w:hAnsi="宋体" w:eastAsia="宋体" w:cs="宋体"/>
                <w:i w:val="0"/>
                <w:iCs w:val="0"/>
                <w:color w:val="000000"/>
                <w:sz w:val="20"/>
                <w:szCs w:val="20"/>
                <w:u w:val="none"/>
              </w:rPr>
            </w:pPr>
          </w:p>
        </w:tc>
      </w:tr>
      <w:tr w14:paraId="711F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6D43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8C50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5BA2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T250×110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6E8F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5290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618.87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CE95D09">
            <w:pPr>
              <w:jc w:val="center"/>
              <w:rPr>
                <w:rFonts w:hint="eastAsia" w:ascii="宋体" w:hAnsi="宋体" w:eastAsia="宋体" w:cs="宋体"/>
                <w:i w:val="0"/>
                <w:iCs w:val="0"/>
                <w:color w:val="000000"/>
                <w:sz w:val="20"/>
                <w:szCs w:val="20"/>
                <w:u w:val="none"/>
              </w:rPr>
            </w:pPr>
          </w:p>
        </w:tc>
      </w:tr>
      <w:tr w14:paraId="6E28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9825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DA20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B1AF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T250×160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68FD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D1ED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61A5CA5">
            <w:pPr>
              <w:jc w:val="center"/>
              <w:rPr>
                <w:rFonts w:hint="eastAsia" w:ascii="宋体" w:hAnsi="宋体" w:eastAsia="宋体" w:cs="宋体"/>
                <w:i w:val="0"/>
                <w:iCs w:val="0"/>
                <w:color w:val="000000"/>
                <w:sz w:val="20"/>
                <w:szCs w:val="20"/>
                <w:u w:val="none"/>
              </w:rPr>
            </w:pPr>
          </w:p>
        </w:tc>
      </w:tr>
      <w:tr w14:paraId="7C2A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2CBA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80AD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8B7C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T250×200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78E1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2F17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652.62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47AD651">
            <w:pPr>
              <w:jc w:val="center"/>
              <w:rPr>
                <w:rFonts w:hint="eastAsia" w:ascii="宋体" w:hAnsi="宋体" w:eastAsia="宋体" w:cs="宋体"/>
                <w:i w:val="0"/>
                <w:iCs w:val="0"/>
                <w:color w:val="000000"/>
                <w:sz w:val="20"/>
                <w:szCs w:val="20"/>
                <w:u w:val="none"/>
              </w:rPr>
            </w:pPr>
          </w:p>
        </w:tc>
      </w:tr>
      <w:tr w14:paraId="5E54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D883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BBE3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D711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T315×90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34CB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645D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6BCCF8A">
            <w:pPr>
              <w:jc w:val="center"/>
              <w:rPr>
                <w:rFonts w:hint="eastAsia" w:ascii="宋体" w:hAnsi="宋体" w:eastAsia="宋体" w:cs="宋体"/>
                <w:i w:val="0"/>
                <w:iCs w:val="0"/>
                <w:color w:val="000000"/>
                <w:sz w:val="20"/>
                <w:szCs w:val="20"/>
                <w:u w:val="none"/>
              </w:rPr>
            </w:pPr>
          </w:p>
        </w:tc>
      </w:tr>
      <w:tr w14:paraId="0FE0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89ED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7188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1581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T315×110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E4E4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9CDF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911.42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1B1DDC">
            <w:pPr>
              <w:jc w:val="center"/>
              <w:rPr>
                <w:rFonts w:hint="eastAsia" w:ascii="宋体" w:hAnsi="宋体" w:eastAsia="宋体" w:cs="宋体"/>
                <w:i w:val="0"/>
                <w:iCs w:val="0"/>
                <w:color w:val="000000"/>
                <w:sz w:val="20"/>
                <w:szCs w:val="20"/>
                <w:u w:val="none"/>
              </w:rPr>
            </w:pPr>
          </w:p>
        </w:tc>
      </w:tr>
      <w:tr w14:paraId="1862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01E7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521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7C34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T315×160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B973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C148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922.67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4C6902">
            <w:pPr>
              <w:jc w:val="center"/>
              <w:rPr>
                <w:rFonts w:hint="eastAsia" w:ascii="宋体" w:hAnsi="宋体" w:eastAsia="宋体" w:cs="宋体"/>
                <w:i w:val="0"/>
                <w:iCs w:val="0"/>
                <w:color w:val="000000"/>
                <w:sz w:val="20"/>
                <w:szCs w:val="20"/>
                <w:u w:val="none"/>
              </w:rPr>
            </w:pPr>
          </w:p>
        </w:tc>
      </w:tr>
      <w:tr w14:paraId="377E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4F6F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7297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F5A5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T315×200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1C29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E9E9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933.93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B5D90D5">
            <w:pPr>
              <w:jc w:val="center"/>
              <w:rPr>
                <w:rFonts w:hint="eastAsia" w:ascii="宋体" w:hAnsi="宋体" w:eastAsia="宋体" w:cs="宋体"/>
                <w:i w:val="0"/>
                <w:iCs w:val="0"/>
                <w:color w:val="000000"/>
                <w:sz w:val="20"/>
                <w:szCs w:val="20"/>
                <w:u w:val="none"/>
              </w:rPr>
            </w:pPr>
          </w:p>
        </w:tc>
      </w:tr>
      <w:tr w14:paraId="4E7E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F4A1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4F55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F2C4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T315×250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1732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F395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939.55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8CBFE9E">
            <w:pPr>
              <w:jc w:val="center"/>
              <w:rPr>
                <w:rFonts w:hint="eastAsia" w:ascii="宋体" w:hAnsi="宋体" w:eastAsia="宋体" w:cs="宋体"/>
                <w:i w:val="0"/>
                <w:iCs w:val="0"/>
                <w:color w:val="000000"/>
                <w:sz w:val="20"/>
                <w:szCs w:val="20"/>
                <w:u w:val="none"/>
              </w:rPr>
            </w:pPr>
          </w:p>
        </w:tc>
      </w:tr>
      <w:tr w14:paraId="5C99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0B5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F1EB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FADB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T355×250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4920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6F6E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A42CF4A">
            <w:pPr>
              <w:jc w:val="center"/>
              <w:rPr>
                <w:rFonts w:hint="eastAsia" w:ascii="宋体" w:hAnsi="宋体" w:eastAsia="宋体" w:cs="宋体"/>
                <w:i w:val="0"/>
                <w:iCs w:val="0"/>
                <w:color w:val="000000"/>
                <w:sz w:val="20"/>
                <w:szCs w:val="20"/>
                <w:u w:val="none"/>
              </w:rPr>
            </w:pPr>
          </w:p>
        </w:tc>
      </w:tr>
      <w:tr w14:paraId="50D9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F0C8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8F9B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3977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T355×315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BA4F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A601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1142.09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082502B">
            <w:pPr>
              <w:jc w:val="center"/>
              <w:rPr>
                <w:rFonts w:hint="eastAsia" w:ascii="宋体" w:hAnsi="宋体" w:eastAsia="宋体" w:cs="宋体"/>
                <w:i w:val="0"/>
                <w:iCs w:val="0"/>
                <w:color w:val="000000"/>
                <w:sz w:val="20"/>
                <w:szCs w:val="20"/>
                <w:u w:val="none"/>
              </w:rPr>
            </w:pPr>
          </w:p>
        </w:tc>
      </w:tr>
      <w:tr w14:paraId="51FB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74DC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1653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2D4A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T400×315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9A09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991B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1903.86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3F2E050">
            <w:pPr>
              <w:jc w:val="center"/>
              <w:rPr>
                <w:rFonts w:hint="eastAsia" w:ascii="宋体" w:hAnsi="宋体" w:eastAsia="宋体" w:cs="宋体"/>
                <w:i w:val="0"/>
                <w:iCs w:val="0"/>
                <w:color w:val="000000"/>
                <w:sz w:val="20"/>
                <w:szCs w:val="20"/>
                <w:u w:val="none"/>
              </w:rPr>
            </w:pPr>
          </w:p>
        </w:tc>
      </w:tr>
      <w:tr w14:paraId="4766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04DA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2EDF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9A94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T400×355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532F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EE59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1988.25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5B44B4C">
            <w:pPr>
              <w:jc w:val="center"/>
              <w:rPr>
                <w:rFonts w:hint="eastAsia" w:ascii="宋体" w:hAnsi="宋体" w:eastAsia="宋体" w:cs="宋体"/>
                <w:i w:val="0"/>
                <w:iCs w:val="0"/>
                <w:color w:val="000000"/>
                <w:sz w:val="20"/>
                <w:szCs w:val="20"/>
                <w:u w:val="none"/>
              </w:rPr>
            </w:pPr>
          </w:p>
        </w:tc>
      </w:tr>
      <w:tr w14:paraId="25F4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EECA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42BC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1077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T500×315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BF9E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06AE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3951.95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273901E">
            <w:pPr>
              <w:jc w:val="center"/>
              <w:rPr>
                <w:rFonts w:hint="eastAsia" w:ascii="宋体" w:hAnsi="宋体" w:eastAsia="宋体" w:cs="宋体"/>
                <w:i w:val="0"/>
                <w:iCs w:val="0"/>
                <w:color w:val="000000"/>
                <w:sz w:val="20"/>
                <w:szCs w:val="20"/>
                <w:u w:val="none"/>
              </w:rPr>
            </w:pPr>
          </w:p>
        </w:tc>
      </w:tr>
      <w:tr w14:paraId="5A31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DDB2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70FC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1705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18D0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DB3F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7FC15F7">
            <w:pPr>
              <w:jc w:val="center"/>
              <w:rPr>
                <w:rFonts w:hint="eastAsia" w:ascii="宋体" w:hAnsi="宋体" w:eastAsia="宋体" w:cs="宋体"/>
                <w:i w:val="0"/>
                <w:iCs w:val="0"/>
                <w:color w:val="000000"/>
                <w:sz w:val="20"/>
                <w:szCs w:val="20"/>
                <w:u w:val="none"/>
              </w:rPr>
            </w:pPr>
          </w:p>
        </w:tc>
      </w:tr>
      <w:tr w14:paraId="43C9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D418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479C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A6C3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35DE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9C3D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09EEDEC">
            <w:pPr>
              <w:jc w:val="center"/>
              <w:rPr>
                <w:rFonts w:hint="eastAsia" w:ascii="宋体" w:hAnsi="宋体" w:eastAsia="宋体" w:cs="宋体"/>
                <w:i w:val="0"/>
                <w:iCs w:val="0"/>
                <w:color w:val="000000"/>
                <w:sz w:val="20"/>
                <w:szCs w:val="20"/>
                <w:u w:val="none"/>
              </w:rPr>
            </w:pPr>
          </w:p>
        </w:tc>
      </w:tr>
      <w:tr w14:paraId="4892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5A51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159C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E7C4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8835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DADD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DC1D925">
            <w:pPr>
              <w:jc w:val="center"/>
              <w:rPr>
                <w:rFonts w:hint="eastAsia" w:ascii="宋体" w:hAnsi="宋体" w:eastAsia="宋体" w:cs="宋体"/>
                <w:i w:val="0"/>
                <w:iCs w:val="0"/>
                <w:color w:val="000000"/>
                <w:sz w:val="20"/>
                <w:szCs w:val="20"/>
                <w:u w:val="none"/>
              </w:rPr>
            </w:pPr>
          </w:p>
        </w:tc>
      </w:tr>
      <w:tr w14:paraId="32AF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59B4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FA9F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D3D1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07B6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37FF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442B990">
            <w:pPr>
              <w:jc w:val="center"/>
              <w:rPr>
                <w:rFonts w:hint="eastAsia" w:ascii="宋体" w:hAnsi="宋体" w:eastAsia="宋体" w:cs="宋体"/>
                <w:i w:val="0"/>
                <w:iCs w:val="0"/>
                <w:color w:val="000000"/>
                <w:sz w:val="20"/>
                <w:szCs w:val="20"/>
                <w:u w:val="none"/>
              </w:rPr>
            </w:pPr>
          </w:p>
        </w:tc>
      </w:tr>
      <w:tr w14:paraId="5A64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11F5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B05D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C997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168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4717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6ED434">
            <w:pPr>
              <w:jc w:val="center"/>
              <w:rPr>
                <w:rFonts w:hint="eastAsia" w:ascii="宋体" w:hAnsi="宋体" w:eastAsia="宋体" w:cs="宋体"/>
                <w:i w:val="0"/>
                <w:iCs w:val="0"/>
                <w:color w:val="000000"/>
                <w:sz w:val="20"/>
                <w:szCs w:val="20"/>
                <w:u w:val="none"/>
              </w:rPr>
            </w:pPr>
          </w:p>
        </w:tc>
      </w:tr>
      <w:tr w14:paraId="7000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CA2A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8FD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D3F5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1E13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1C52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208.39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42F9C2">
            <w:pPr>
              <w:jc w:val="center"/>
              <w:rPr>
                <w:rFonts w:hint="eastAsia" w:ascii="宋体" w:hAnsi="宋体" w:eastAsia="宋体" w:cs="宋体"/>
                <w:i w:val="0"/>
                <w:iCs w:val="0"/>
                <w:color w:val="000000"/>
                <w:sz w:val="20"/>
                <w:szCs w:val="20"/>
                <w:u w:val="none"/>
              </w:rPr>
            </w:pPr>
          </w:p>
        </w:tc>
      </w:tr>
      <w:tr w14:paraId="4987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52E8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FE3F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0E0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51EA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4202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10068BD">
            <w:pPr>
              <w:jc w:val="center"/>
              <w:rPr>
                <w:rFonts w:hint="eastAsia" w:ascii="宋体" w:hAnsi="宋体" w:eastAsia="宋体" w:cs="宋体"/>
                <w:i w:val="0"/>
                <w:iCs w:val="0"/>
                <w:color w:val="000000"/>
                <w:sz w:val="20"/>
                <w:szCs w:val="20"/>
                <w:u w:val="none"/>
              </w:rPr>
            </w:pPr>
          </w:p>
        </w:tc>
      </w:tr>
      <w:tr w14:paraId="5C1F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693A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AC72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D25C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7AAB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415E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3BABCC5">
            <w:pPr>
              <w:jc w:val="center"/>
              <w:rPr>
                <w:rFonts w:hint="eastAsia" w:ascii="宋体" w:hAnsi="宋体" w:eastAsia="宋体" w:cs="宋体"/>
                <w:i w:val="0"/>
                <w:iCs w:val="0"/>
                <w:color w:val="000000"/>
                <w:sz w:val="20"/>
                <w:szCs w:val="20"/>
                <w:u w:val="none"/>
              </w:rPr>
            </w:pPr>
          </w:p>
        </w:tc>
      </w:tr>
      <w:tr w14:paraId="2BCD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43E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8BF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7E14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5B0E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4CA7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718.59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46B452F">
            <w:pPr>
              <w:jc w:val="center"/>
              <w:rPr>
                <w:rFonts w:hint="eastAsia" w:ascii="宋体" w:hAnsi="宋体" w:eastAsia="宋体" w:cs="宋体"/>
                <w:i w:val="0"/>
                <w:iCs w:val="0"/>
                <w:color w:val="000000"/>
                <w:sz w:val="20"/>
                <w:szCs w:val="20"/>
                <w:u w:val="none"/>
              </w:rPr>
            </w:pPr>
          </w:p>
        </w:tc>
      </w:tr>
      <w:tr w14:paraId="5C85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15DC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5C7F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18E4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47D9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F07A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1235.07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50DCF67">
            <w:pPr>
              <w:jc w:val="center"/>
              <w:rPr>
                <w:rFonts w:hint="eastAsia" w:ascii="宋体" w:hAnsi="宋体" w:eastAsia="宋体" w:cs="宋体"/>
                <w:i w:val="0"/>
                <w:iCs w:val="0"/>
                <w:color w:val="000000"/>
                <w:sz w:val="20"/>
                <w:szCs w:val="20"/>
                <w:u w:val="none"/>
              </w:rPr>
            </w:pPr>
          </w:p>
        </w:tc>
      </w:tr>
      <w:tr w14:paraId="4FB2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746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BE23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C21D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B4A4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E375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1184.85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19D1B6C">
            <w:pPr>
              <w:jc w:val="center"/>
              <w:rPr>
                <w:rFonts w:hint="eastAsia" w:ascii="宋体" w:hAnsi="宋体" w:eastAsia="宋体" w:cs="宋体"/>
                <w:i w:val="0"/>
                <w:iCs w:val="0"/>
                <w:color w:val="000000"/>
                <w:sz w:val="20"/>
                <w:szCs w:val="20"/>
                <w:u w:val="none"/>
              </w:rPr>
            </w:pPr>
          </w:p>
        </w:tc>
      </w:tr>
      <w:tr w14:paraId="42FA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338E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8BB3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2CE4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3D3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7206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2094.02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FBB39FB">
            <w:pPr>
              <w:jc w:val="center"/>
              <w:rPr>
                <w:rFonts w:hint="eastAsia" w:ascii="宋体" w:hAnsi="宋体" w:eastAsia="宋体" w:cs="宋体"/>
                <w:i w:val="0"/>
                <w:iCs w:val="0"/>
                <w:color w:val="000000"/>
                <w:sz w:val="20"/>
                <w:szCs w:val="20"/>
                <w:u w:val="none"/>
              </w:rPr>
            </w:pPr>
          </w:p>
        </w:tc>
      </w:tr>
      <w:tr w14:paraId="2EA9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97B2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12F7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注塑等径四通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A6AF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C3E4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76B4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06468FF">
            <w:pPr>
              <w:jc w:val="center"/>
              <w:rPr>
                <w:rFonts w:hint="eastAsia" w:ascii="宋体" w:hAnsi="宋体" w:eastAsia="宋体" w:cs="宋体"/>
                <w:i w:val="0"/>
                <w:iCs w:val="0"/>
                <w:color w:val="000000"/>
                <w:sz w:val="20"/>
                <w:szCs w:val="20"/>
                <w:u w:val="none"/>
              </w:rPr>
            </w:pPr>
          </w:p>
        </w:tc>
      </w:tr>
      <w:tr w14:paraId="36E3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788B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36BF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注塑等径四通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144F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95CB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F3F7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CEE804B">
            <w:pPr>
              <w:jc w:val="center"/>
              <w:rPr>
                <w:rFonts w:hint="eastAsia" w:ascii="宋体" w:hAnsi="宋体" w:eastAsia="宋体" w:cs="宋体"/>
                <w:i w:val="0"/>
                <w:iCs w:val="0"/>
                <w:color w:val="000000"/>
                <w:sz w:val="20"/>
                <w:szCs w:val="20"/>
                <w:u w:val="none"/>
              </w:rPr>
            </w:pPr>
          </w:p>
        </w:tc>
      </w:tr>
      <w:tr w14:paraId="5A7C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E381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6494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注塑等径四通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C753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E0D5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0841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182.28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454889C">
            <w:pPr>
              <w:jc w:val="center"/>
              <w:rPr>
                <w:rFonts w:hint="eastAsia" w:ascii="宋体" w:hAnsi="宋体" w:eastAsia="宋体" w:cs="宋体"/>
                <w:i w:val="0"/>
                <w:iCs w:val="0"/>
                <w:color w:val="000000"/>
                <w:sz w:val="20"/>
                <w:szCs w:val="20"/>
                <w:u w:val="none"/>
              </w:rPr>
            </w:pPr>
          </w:p>
        </w:tc>
      </w:tr>
      <w:tr w14:paraId="4FB3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0BD2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DEB2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注塑等径四通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FAB7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C935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1B74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CCE3026">
            <w:pPr>
              <w:jc w:val="center"/>
              <w:rPr>
                <w:rFonts w:hint="eastAsia" w:ascii="宋体" w:hAnsi="宋体" w:eastAsia="宋体" w:cs="宋体"/>
                <w:i w:val="0"/>
                <w:iCs w:val="0"/>
                <w:color w:val="000000"/>
                <w:sz w:val="20"/>
                <w:szCs w:val="20"/>
                <w:u w:val="none"/>
              </w:rPr>
            </w:pPr>
          </w:p>
        </w:tc>
      </w:tr>
      <w:tr w14:paraId="3715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9AAA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E91C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注塑等径四通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3BF0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96A8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0961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402.82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40DF0BF">
            <w:pPr>
              <w:jc w:val="center"/>
              <w:rPr>
                <w:rFonts w:hint="eastAsia" w:ascii="宋体" w:hAnsi="宋体" w:eastAsia="宋体" w:cs="宋体"/>
                <w:i w:val="0"/>
                <w:iCs w:val="0"/>
                <w:color w:val="000000"/>
                <w:sz w:val="20"/>
                <w:szCs w:val="20"/>
                <w:u w:val="none"/>
              </w:rPr>
            </w:pPr>
          </w:p>
        </w:tc>
      </w:tr>
      <w:tr w14:paraId="74C9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F30D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D408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注塑等径四通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CA4E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C411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C5E3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54FABCE">
            <w:pPr>
              <w:jc w:val="center"/>
              <w:rPr>
                <w:rFonts w:hint="eastAsia" w:ascii="宋体" w:hAnsi="宋体" w:eastAsia="宋体" w:cs="宋体"/>
                <w:i w:val="0"/>
                <w:iCs w:val="0"/>
                <w:color w:val="000000"/>
                <w:sz w:val="20"/>
                <w:szCs w:val="20"/>
                <w:u w:val="none"/>
              </w:rPr>
            </w:pPr>
          </w:p>
        </w:tc>
      </w:tr>
      <w:tr w14:paraId="0F8E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11D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EC86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2ED3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S63×32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B44E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E831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ED0C8C7">
            <w:pPr>
              <w:jc w:val="center"/>
              <w:rPr>
                <w:rFonts w:hint="eastAsia" w:ascii="宋体" w:hAnsi="宋体" w:eastAsia="宋体" w:cs="宋体"/>
                <w:i w:val="0"/>
                <w:iCs w:val="0"/>
                <w:color w:val="000000"/>
                <w:sz w:val="20"/>
                <w:szCs w:val="20"/>
                <w:u w:val="none"/>
              </w:rPr>
            </w:pPr>
          </w:p>
        </w:tc>
      </w:tr>
      <w:tr w14:paraId="38C5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9DB4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CA57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DAFB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S63×40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8D1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F6C3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260F2BF">
            <w:pPr>
              <w:jc w:val="center"/>
              <w:rPr>
                <w:rFonts w:hint="eastAsia" w:ascii="宋体" w:hAnsi="宋体" w:eastAsia="宋体" w:cs="宋体"/>
                <w:i w:val="0"/>
                <w:iCs w:val="0"/>
                <w:color w:val="000000"/>
                <w:sz w:val="20"/>
                <w:szCs w:val="20"/>
                <w:u w:val="none"/>
              </w:rPr>
            </w:pPr>
          </w:p>
        </w:tc>
      </w:tr>
      <w:tr w14:paraId="533F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97D3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0275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957D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S63×50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B418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FC80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114FBD2">
            <w:pPr>
              <w:jc w:val="center"/>
              <w:rPr>
                <w:rFonts w:hint="eastAsia" w:ascii="宋体" w:hAnsi="宋体" w:eastAsia="宋体" w:cs="宋体"/>
                <w:i w:val="0"/>
                <w:iCs w:val="0"/>
                <w:color w:val="000000"/>
                <w:sz w:val="20"/>
                <w:szCs w:val="20"/>
                <w:u w:val="none"/>
              </w:rPr>
            </w:pPr>
          </w:p>
        </w:tc>
      </w:tr>
      <w:tr w14:paraId="294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3DD9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6F42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09DA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S75×50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3F71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ED4C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6062581">
            <w:pPr>
              <w:jc w:val="center"/>
              <w:rPr>
                <w:rFonts w:hint="eastAsia" w:ascii="宋体" w:hAnsi="宋体" w:eastAsia="宋体" w:cs="宋体"/>
                <w:i w:val="0"/>
                <w:iCs w:val="0"/>
                <w:color w:val="000000"/>
                <w:sz w:val="20"/>
                <w:szCs w:val="20"/>
                <w:u w:val="none"/>
              </w:rPr>
            </w:pPr>
          </w:p>
        </w:tc>
      </w:tr>
      <w:tr w14:paraId="1A66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62F3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F0EE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545F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S75×63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6E34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330D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CD0E446">
            <w:pPr>
              <w:jc w:val="center"/>
              <w:rPr>
                <w:rFonts w:hint="eastAsia" w:ascii="宋体" w:hAnsi="宋体" w:eastAsia="宋体" w:cs="宋体"/>
                <w:i w:val="0"/>
                <w:iCs w:val="0"/>
                <w:color w:val="000000"/>
                <w:sz w:val="20"/>
                <w:szCs w:val="20"/>
                <w:u w:val="none"/>
              </w:rPr>
            </w:pPr>
          </w:p>
        </w:tc>
      </w:tr>
      <w:tr w14:paraId="2228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DE57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FBD6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B524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S90×32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1735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3A6D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CFF7FFF">
            <w:pPr>
              <w:jc w:val="center"/>
              <w:rPr>
                <w:rFonts w:hint="eastAsia" w:ascii="宋体" w:hAnsi="宋体" w:eastAsia="宋体" w:cs="宋体"/>
                <w:i w:val="0"/>
                <w:iCs w:val="0"/>
                <w:color w:val="000000"/>
                <w:sz w:val="20"/>
                <w:szCs w:val="20"/>
                <w:u w:val="none"/>
              </w:rPr>
            </w:pPr>
          </w:p>
        </w:tc>
      </w:tr>
      <w:tr w14:paraId="7048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EB55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6A5F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ED9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S90×40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8029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1A9B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9DAE1D3">
            <w:pPr>
              <w:jc w:val="center"/>
              <w:rPr>
                <w:rFonts w:hint="eastAsia" w:ascii="宋体" w:hAnsi="宋体" w:eastAsia="宋体" w:cs="宋体"/>
                <w:i w:val="0"/>
                <w:iCs w:val="0"/>
                <w:color w:val="000000"/>
                <w:sz w:val="20"/>
                <w:szCs w:val="20"/>
                <w:u w:val="none"/>
              </w:rPr>
            </w:pPr>
          </w:p>
        </w:tc>
      </w:tr>
      <w:tr w14:paraId="6EB7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AE70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B2C3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4FCA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S90×50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6ABF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8EAD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2A41262">
            <w:pPr>
              <w:jc w:val="center"/>
              <w:rPr>
                <w:rFonts w:hint="eastAsia" w:ascii="宋体" w:hAnsi="宋体" w:eastAsia="宋体" w:cs="宋体"/>
                <w:i w:val="0"/>
                <w:iCs w:val="0"/>
                <w:color w:val="000000"/>
                <w:sz w:val="20"/>
                <w:szCs w:val="20"/>
                <w:u w:val="none"/>
              </w:rPr>
            </w:pPr>
          </w:p>
        </w:tc>
      </w:tr>
      <w:tr w14:paraId="20D2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3961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62DA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5E63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S90×63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3B79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F6D2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AC4D0F9">
            <w:pPr>
              <w:jc w:val="center"/>
              <w:rPr>
                <w:rFonts w:hint="eastAsia" w:ascii="宋体" w:hAnsi="宋体" w:eastAsia="宋体" w:cs="宋体"/>
                <w:i w:val="0"/>
                <w:iCs w:val="0"/>
                <w:color w:val="000000"/>
                <w:sz w:val="20"/>
                <w:szCs w:val="20"/>
                <w:u w:val="none"/>
              </w:rPr>
            </w:pPr>
          </w:p>
        </w:tc>
      </w:tr>
      <w:tr w14:paraId="3037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C53A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EF3D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E629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S90×75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B972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DE9D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982224C">
            <w:pPr>
              <w:jc w:val="center"/>
              <w:rPr>
                <w:rFonts w:hint="eastAsia" w:ascii="宋体" w:hAnsi="宋体" w:eastAsia="宋体" w:cs="宋体"/>
                <w:i w:val="0"/>
                <w:iCs w:val="0"/>
                <w:color w:val="000000"/>
                <w:sz w:val="20"/>
                <w:szCs w:val="20"/>
                <w:u w:val="none"/>
              </w:rPr>
            </w:pPr>
          </w:p>
        </w:tc>
      </w:tr>
      <w:tr w14:paraId="278F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D245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0307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9F4B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5D31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4C13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C5B4162">
            <w:pPr>
              <w:jc w:val="center"/>
              <w:rPr>
                <w:rFonts w:hint="eastAsia" w:ascii="宋体" w:hAnsi="宋体" w:eastAsia="宋体" w:cs="宋体"/>
                <w:i w:val="0"/>
                <w:iCs w:val="0"/>
                <w:color w:val="000000"/>
                <w:sz w:val="20"/>
                <w:szCs w:val="20"/>
                <w:u w:val="none"/>
              </w:rPr>
            </w:pPr>
          </w:p>
        </w:tc>
      </w:tr>
      <w:tr w14:paraId="09AE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FFB5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7CF8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7AB8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DCF6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8B71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3CA0556">
            <w:pPr>
              <w:jc w:val="center"/>
              <w:rPr>
                <w:rFonts w:hint="eastAsia" w:ascii="宋体" w:hAnsi="宋体" w:eastAsia="宋体" w:cs="宋体"/>
                <w:i w:val="0"/>
                <w:iCs w:val="0"/>
                <w:color w:val="000000"/>
                <w:sz w:val="20"/>
                <w:szCs w:val="20"/>
                <w:u w:val="none"/>
              </w:rPr>
            </w:pPr>
          </w:p>
        </w:tc>
      </w:tr>
      <w:tr w14:paraId="5BAE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5439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E821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EF43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A9F5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904A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AD1441B">
            <w:pPr>
              <w:jc w:val="center"/>
              <w:rPr>
                <w:rFonts w:hint="eastAsia" w:ascii="宋体" w:hAnsi="宋体" w:eastAsia="宋体" w:cs="宋体"/>
                <w:i w:val="0"/>
                <w:iCs w:val="0"/>
                <w:color w:val="000000"/>
                <w:sz w:val="20"/>
                <w:szCs w:val="20"/>
                <w:u w:val="none"/>
              </w:rPr>
            </w:pPr>
          </w:p>
        </w:tc>
      </w:tr>
      <w:tr w14:paraId="5C69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B878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3027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EA4C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5B6C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D77C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6A75B03">
            <w:pPr>
              <w:jc w:val="center"/>
              <w:rPr>
                <w:rFonts w:hint="eastAsia" w:ascii="宋体" w:hAnsi="宋体" w:eastAsia="宋体" w:cs="宋体"/>
                <w:i w:val="0"/>
                <w:iCs w:val="0"/>
                <w:color w:val="000000"/>
                <w:sz w:val="20"/>
                <w:szCs w:val="20"/>
                <w:u w:val="none"/>
              </w:rPr>
            </w:pPr>
          </w:p>
        </w:tc>
      </w:tr>
      <w:tr w14:paraId="62C7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8ADB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9A6C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55BB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C5CD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B130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DB4C72C">
            <w:pPr>
              <w:jc w:val="center"/>
              <w:rPr>
                <w:rFonts w:hint="eastAsia" w:ascii="宋体" w:hAnsi="宋体" w:eastAsia="宋体" w:cs="宋体"/>
                <w:i w:val="0"/>
                <w:iCs w:val="0"/>
                <w:color w:val="000000"/>
                <w:sz w:val="20"/>
                <w:szCs w:val="20"/>
                <w:u w:val="none"/>
              </w:rPr>
            </w:pPr>
          </w:p>
        </w:tc>
      </w:tr>
      <w:tr w14:paraId="1980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76E0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673C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9C51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S125×75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3343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711E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598F781">
            <w:pPr>
              <w:jc w:val="center"/>
              <w:rPr>
                <w:rFonts w:hint="eastAsia" w:ascii="宋体" w:hAnsi="宋体" w:eastAsia="宋体" w:cs="宋体"/>
                <w:i w:val="0"/>
                <w:iCs w:val="0"/>
                <w:color w:val="000000"/>
                <w:sz w:val="20"/>
                <w:szCs w:val="20"/>
                <w:u w:val="none"/>
              </w:rPr>
            </w:pPr>
          </w:p>
        </w:tc>
      </w:tr>
      <w:tr w14:paraId="528C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0119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3897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73DF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S125×90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DCF5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1C7B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E4CFB3C">
            <w:pPr>
              <w:jc w:val="center"/>
              <w:rPr>
                <w:rFonts w:hint="eastAsia" w:ascii="宋体" w:hAnsi="宋体" w:eastAsia="宋体" w:cs="宋体"/>
                <w:i w:val="0"/>
                <w:iCs w:val="0"/>
                <w:color w:val="000000"/>
                <w:sz w:val="20"/>
                <w:szCs w:val="20"/>
                <w:u w:val="none"/>
              </w:rPr>
            </w:pPr>
          </w:p>
        </w:tc>
      </w:tr>
      <w:tr w14:paraId="0959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8104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DA7D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66AB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S125×110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594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736E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A57CCE9">
            <w:pPr>
              <w:jc w:val="center"/>
              <w:rPr>
                <w:rFonts w:hint="eastAsia" w:ascii="宋体" w:hAnsi="宋体" w:eastAsia="宋体" w:cs="宋体"/>
                <w:i w:val="0"/>
                <w:iCs w:val="0"/>
                <w:color w:val="000000"/>
                <w:sz w:val="20"/>
                <w:szCs w:val="20"/>
                <w:u w:val="none"/>
              </w:rPr>
            </w:pPr>
          </w:p>
        </w:tc>
      </w:tr>
      <w:tr w14:paraId="3194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BE7A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DA65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2391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S140×110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8EC7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D163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4D02593">
            <w:pPr>
              <w:jc w:val="center"/>
              <w:rPr>
                <w:rFonts w:hint="eastAsia" w:ascii="宋体" w:hAnsi="宋体" w:eastAsia="宋体" w:cs="宋体"/>
                <w:i w:val="0"/>
                <w:iCs w:val="0"/>
                <w:color w:val="000000"/>
                <w:sz w:val="20"/>
                <w:szCs w:val="20"/>
                <w:u w:val="none"/>
              </w:rPr>
            </w:pPr>
          </w:p>
        </w:tc>
      </w:tr>
      <w:tr w14:paraId="13F5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DAD1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80A6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21D0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S160×63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158C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89BF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AC8777D">
            <w:pPr>
              <w:jc w:val="center"/>
              <w:rPr>
                <w:rFonts w:hint="eastAsia" w:ascii="宋体" w:hAnsi="宋体" w:eastAsia="宋体" w:cs="宋体"/>
                <w:i w:val="0"/>
                <w:iCs w:val="0"/>
                <w:color w:val="000000"/>
                <w:sz w:val="20"/>
                <w:szCs w:val="20"/>
                <w:u w:val="none"/>
              </w:rPr>
            </w:pPr>
          </w:p>
        </w:tc>
      </w:tr>
      <w:tr w14:paraId="19DB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446F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4572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7EC1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S160×90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6E23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92BD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8F2C6E3">
            <w:pPr>
              <w:jc w:val="center"/>
              <w:rPr>
                <w:rFonts w:hint="eastAsia" w:ascii="宋体" w:hAnsi="宋体" w:eastAsia="宋体" w:cs="宋体"/>
                <w:i w:val="0"/>
                <w:iCs w:val="0"/>
                <w:color w:val="000000"/>
                <w:sz w:val="20"/>
                <w:szCs w:val="20"/>
                <w:u w:val="none"/>
              </w:rPr>
            </w:pPr>
          </w:p>
        </w:tc>
      </w:tr>
      <w:tr w14:paraId="3AB2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EF6D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F826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FEDB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S160×110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0057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BC0B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DB49FEE">
            <w:pPr>
              <w:jc w:val="center"/>
              <w:rPr>
                <w:rFonts w:hint="eastAsia" w:ascii="宋体" w:hAnsi="宋体" w:eastAsia="宋体" w:cs="宋体"/>
                <w:i w:val="0"/>
                <w:iCs w:val="0"/>
                <w:color w:val="000000"/>
                <w:sz w:val="20"/>
                <w:szCs w:val="20"/>
                <w:u w:val="none"/>
              </w:rPr>
            </w:pPr>
          </w:p>
        </w:tc>
      </w:tr>
      <w:tr w14:paraId="315B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F90B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8B2F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489C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S160×125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A7AC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AAA6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9C17DE5">
            <w:pPr>
              <w:jc w:val="center"/>
              <w:rPr>
                <w:rFonts w:hint="eastAsia" w:ascii="宋体" w:hAnsi="宋体" w:eastAsia="宋体" w:cs="宋体"/>
                <w:i w:val="0"/>
                <w:iCs w:val="0"/>
                <w:color w:val="000000"/>
                <w:sz w:val="20"/>
                <w:szCs w:val="20"/>
                <w:u w:val="none"/>
              </w:rPr>
            </w:pPr>
          </w:p>
        </w:tc>
      </w:tr>
      <w:tr w14:paraId="25EB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F9CE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E4D7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AD00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S200×63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D40E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392B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8D6AC22">
            <w:pPr>
              <w:jc w:val="center"/>
              <w:rPr>
                <w:rFonts w:hint="eastAsia" w:ascii="宋体" w:hAnsi="宋体" w:eastAsia="宋体" w:cs="宋体"/>
                <w:i w:val="0"/>
                <w:iCs w:val="0"/>
                <w:color w:val="000000"/>
                <w:sz w:val="20"/>
                <w:szCs w:val="20"/>
                <w:u w:val="none"/>
              </w:rPr>
            </w:pPr>
          </w:p>
        </w:tc>
      </w:tr>
      <w:tr w14:paraId="50F8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642D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E85F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8FE1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S200×90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16CE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9F86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63D91D4">
            <w:pPr>
              <w:jc w:val="center"/>
              <w:rPr>
                <w:rFonts w:hint="eastAsia" w:ascii="宋体" w:hAnsi="宋体" w:eastAsia="宋体" w:cs="宋体"/>
                <w:i w:val="0"/>
                <w:iCs w:val="0"/>
                <w:color w:val="000000"/>
                <w:sz w:val="20"/>
                <w:szCs w:val="20"/>
                <w:u w:val="none"/>
              </w:rPr>
            </w:pPr>
          </w:p>
        </w:tc>
      </w:tr>
      <w:tr w14:paraId="5852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3B19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3D2A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C811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S200×110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1FAD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89F7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F37B688">
            <w:pPr>
              <w:jc w:val="center"/>
              <w:rPr>
                <w:rFonts w:hint="eastAsia" w:ascii="宋体" w:hAnsi="宋体" w:eastAsia="宋体" w:cs="宋体"/>
                <w:i w:val="0"/>
                <w:iCs w:val="0"/>
                <w:color w:val="000000"/>
                <w:sz w:val="20"/>
                <w:szCs w:val="20"/>
                <w:u w:val="none"/>
              </w:rPr>
            </w:pPr>
          </w:p>
        </w:tc>
      </w:tr>
      <w:tr w14:paraId="45C6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E10A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9E4B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9473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S200×160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0448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2439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B0E1DDD">
            <w:pPr>
              <w:jc w:val="center"/>
              <w:rPr>
                <w:rFonts w:hint="eastAsia" w:ascii="宋体" w:hAnsi="宋体" w:eastAsia="宋体" w:cs="宋体"/>
                <w:i w:val="0"/>
                <w:iCs w:val="0"/>
                <w:color w:val="000000"/>
                <w:sz w:val="20"/>
                <w:szCs w:val="20"/>
                <w:u w:val="none"/>
              </w:rPr>
            </w:pPr>
          </w:p>
        </w:tc>
      </w:tr>
      <w:tr w14:paraId="4A61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CF22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55D3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C243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S225×110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3F25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4C6C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8463A89">
            <w:pPr>
              <w:jc w:val="center"/>
              <w:rPr>
                <w:rFonts w:hint="eastAsia" w:ascii="宋体" w:hAnsi="宋体" w:eastAsia="宋体" w:cs="宋体"/>
                <w:i w:val="0"/>
                <w:iCs w:val="0"/>
                <w:color w:val="000000"/>
                <w:sz w:val="20"/>
                <w:szCs w:val="20"/>
                <w:u w:val="none"/>
              </w:rPr>
            </w:pPr>
          </w:p>
        </w:tc>
      </w:tr>
      <w:tr w14:paraId="3F9B0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018E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6D17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92C2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S225×200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9FF2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8532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C6E8015">
            <w:pPr>
              <w:jc w:val="center"/>
              <w:rPr>
                <w:rFonts w:hint="eastAsia" w:ascii="宋体" w:hAnsi="宋体" w:eastAsia="宋体" w:cs="宋体"/>
                <w:i w:val="0"/>
                <w:iCs w:val="0"/>
                <w:color w:val="000000"/>
                <w:sz w:val="20"/>
                <w:szCs w:val="20"/>
                <w:u w:val="none"/>
              </w:rPr>
            </w:pPr>
          </w:p>
        </w:tc>
      </w:tr>
      <w:tr w14:paraId="26B0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D83C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759F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D7BC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S250×110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15F7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6869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191.57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6E02AB2">
            <w:pPr>
              <w:jc w:val="center"/>
              <w:rPr>
                <w:rFonts w:hint="eastAsia" w:ascii="宋体" w:hAnsi="宋体" w:eastAsia="宋体" w:cs="宋体"/>
                <w:i w:val="0"/>
                <w:iCs w:val="0"/>
                <w:color w:val="000000"/>
                <w:sz w:val="20"/>
                <w:szCs w:val="20"/>
                <w:u w:val="none"/>
              </w:rPr>
            </w:pPr>
          </w:p>
        </w:tc>
      </w:tr>
      <w:tr w14:paraId="7674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56B5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C2EE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7267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S250×160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B424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531B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437F000">
            <w:pPr>
              <w:jc w:val="center"/>
              <w:rPr>
                <w:rFonts w:hint="eastAsia" w:ascii="宋体" w:hAnsi="宋体" w:eastAsia="宋体" w:cs="宋体"/>
                <w:i w:val="0"/>
                <w:iCs w:val="0"/>
                <w:color w:val="000000"/>
                <w:sz w:val="20"/>
                <w:szCs w:val="20"/>
                <w:u w:val="none"/>
              </w:rPr>
            </w:pPr>
          </w:p>
        </w:tc>
      </w:tr>
      <w:tr w14:paraId="2F5A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2DCF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CEE0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DDBA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S250×200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A9C4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3777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241.93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83E3541">
            <w:pPr>
              <w:jc w:val="center"/>
              <w:rPr>
                <w:rFonts w:hint="eastAsia" w:ascii="宋体" w:hAnsi="宋体" w:eastAsia="宋体" w:cs="宋体"/>
                <w:i w:val="0"/>
                <w:iCs w:val="0"/>
                <w:color w:val="000000"/>
                <w:sz w:val="20"/>
                <w:szCs w:val="20"/>
                <w:u w:val="none"/>
              </w:rPr>
            </w:pPr>
          </w:p>
        </w:tc>
      </w:tr>
      <w:tr w14:paraId="73F7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5A01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4324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BD2B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S315×110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39CF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AC3C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D7FFB29">
            <w:pPr>
              <w:jc w:val="center"/>
              <w:rPr>
                <w:rFonts w:hint="eastAsia" w:ascii="宋体" w:hAnsi="宋体" w:eastAsia="宋体" w:cs="宋体"/>
                <w:i w:val="0"/>
                <w:iCs w:val="0"/>
                <w:color w:val="000000"/>
                <w:sz w:val="20"/>
                <w:szCs w:val="20"/>
                <w:u w:val="none"/>
              </w:rPr>
            </w:pPr>
          </w:p>
        </w:tc>
      </w:tr>
      <w:tr w14:paraId="5216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78D6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9ECD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741F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S315×160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0A02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4D20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CE0537C">
            <w:pPr>
              <w:jc w:val="center"/>
              <w:rPr>
                <w:rFonts w:hint="eastAsia" w:ascii="宋体" w:hAnsi="宋体" w:eastAsia="宋体" w:cs="宋体"/>
                <w:i w:val="0"/>
                <w:iCs w:val="0"/>
                <w:color w:val="000000"/>
                <w:sz w:val="20"/>
                <w:szCs w:val="20"/>
                <w:u w:val="none"/>
              </w:rPr>
            </w:pPr>
          </w:p>
        </w:tc>
      </w:tr>
      <w:tr w14:paraId="4F7A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8F04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4235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D59E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S315×200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FF57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358E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E402BDA">
            <w:pPr>
              <w:jc w:val="center"/>
              <w:rPr>
                <w:rFonts w:hint="eastAsia" w:ascii="宋体" w:hAnsi="宋体" w:eastAsia="宋体" w:cs="宋体"/>
                <w:i w:val="0"/>
                <w:iCs w:val="0"/>
                <w:color w:val="000000"/>
                <w:sz w:val="20"/>
                <w:szCs w:val="20"/>
                <w:u w:val="none"/>
              </w:rPr>
            </w:pPr>
          </w:p>
        </w:tc>
      </w:tr>
      <w:tr w14:paraId="6DA4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FF9E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E9E5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2415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S315×225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AE4E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EE3B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E94D000">
            <w:pPr>
              <w:jc w:val="center"/>
              <w:rPr>
                <w:rFonts w:hint="eastAsia" w:ascii="宋体" w:hAnsi="宋体" w:eastAsia="宋体" w:cs="宋体"/>
                <w:i w:val="0"/>
                <w:iCs w:val="0"/>
                <w:color w:val="000000"/>
                <w:sz w:val="20"/>
                <w:szCs w:val="20"/>
                <w:u w:val="none"/>
              </w:rPr>
            </w:pPr>
          </w:p>
        </w:tc>
      </w:tr>
      <w:tr w14:paraId="6732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03C7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0B6B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823D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S315×250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CC3D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F043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528.85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37C8915">
            <w:pPr>
              <w:jc w:val="center"/>
              <w:rPr>
                <w:rFonts w:hint="eastAsia" w:ascii="宋体" w:hAnsi="宋体" w:eastAsia="宋体" w:cs="宋体"/>
                <w:i w:val="0"/>
                <w:iCs w:val="0"/>
                <w:color w:val="000000"/>
                <w:sz w:val="20"/>
                <w:szCs w:val="20"/>
                <w:u w:val="none"/>
              </w:rPr>
            </w:pPr>
          </w:p>
        </w:tc>
      </w:tr>
      <w:tr w14:paraId="0316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FA94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9F27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D59A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S355×200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1537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44FF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618.87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86EB176">
            <w:pPr>
              <w:jc w:val="center"/>
              <w:rPr>
                <w:rFonts w:hint="eastAsia" w:ascii="宋体" w:hAnsi="宋体" w:eastAsia="宋体" w:cs="宋体"/>
                <w:i w:val="0"/>
                <w:iCs w:val="0"/>
                <w:color w:val="000000"/>
                <w:sz w:val="20"/>
                <w:szCs w:val="20"/>
                <w:u w:val="none"/>
              </w:rPr>
            </w:pPr>
          </w:p>
        </w:tc>
      </w:tr>
      <w:tr w14:paraId="7ACB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83D1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D132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F933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S355×250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D269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EFD7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34E5431">
            <w:pPr>
              <w:jc w:val="center"/>
              <w:rPr>
                <w:rFonts w:hint="eastAsia" w:ascii="宋体" w:hAnsi="宋体" w:eastAsia="宋体" w:cs="宋体"/>
                <w:i w:val="0"/>
                <w:iCs w:val="0"/>
                <w:color w:val="000000"/>
                <w:sz w:val="20"/>
                <w:szCs w:val="20"/>
                <w:u w:val="none"/>
              </w:rPr>
            </w:pPr>
          </w:p>
        </w:tc>
      </w:tr>
      <w:tr w14:paraId="010B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739A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1240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1FC0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S355×315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A97A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BF52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40F5D59">
            <w:pPr>
              <w:jc w:val="center"/>
              <w:rPr>
                <w:rFonts w:hint="eastAsia" w:ascii="宋体" w:hAnsi="宋体" w:eastAsia="宋体" w:cs="宋体"/>
                <w:i w:val="0"/>
                <w:iCs w:val="0"/>
                <w:color w:val="000000"/>
                <w:sz w:val="20"/>
                <w:szCs w:val="20"/>
                <w:u w:val="none"/>
              </w:rPr>
            </w:pPr>
          </w:p>
        </w:tc>
      </w:tr>
      <w:tr w14:paraId="08A3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576C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5E5E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171D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S400×200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79FF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AD93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867.54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667D7E1">
            <w:pPr>
              <w:jc w:val="center"/>
              <w:rPr>
                <w:rFonts w:hint="eastAsia" w:ascii="宋体" w:hAnsi="宋体" w:eastAsia="宋体" w:cs="宋体"/>
                <w:i w:val="0"/>
                <w:iCs w:val="0"/>
                <w:color w:val="000000"/>
                <w:sz w:val="20"/>
                <w:szCs w:val="20"/>
                <w:u w:val="none"/>
              </w:rPr>
            </w:pPr>
          </w:p>
        </w:tc>
      </w:tr>
      <w:tr w14:paraId="3333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CCF3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2DBA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E6B1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S400×315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873A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0438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872.99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68DCA83">
            <w:pPr>
              <w:jc w:val="center"/>
              <w:rPr>
                <w:rFonts w:hint="eastAsia" w:ascii="宋体" w:hAnsi="宋体" w:eastAsia="宋体" w:cs="宋体"/>
                <w:i w:val="0"/>
                <w:iCs w:val="0"/>
                <w:color w:val="000000"/>
                <w:sz w:val="20"/>
                <w:szCs w:val="20"/>
                <w:u w:val="none"/>
              </w:rPr>
            </w:pPr>
          </w:p>
        </w:tc>
      </w:tr>
      <w:tr w14:paraId="75EB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85AA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9DE9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A205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S400×355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CA6A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D4D0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889.35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24D0A1B">
            <w:pPr>
              <w:jc w:val="center"/>
              <w:rPr>
                <w:rFonts w:hint="eastAsia" w:ascii="宋体" w:hAnsi="宋体" w:eastAsia="宋体" w:cs="宋体"/>
                <w:i w:val="0"/>
                <w:iCs w:val="0"/>
                <w:color w:val="000000"/>
                <w:sz w:val="20"/>
                <w:szCs w:val="20"/>
                <w:u w:val="none"/>
              </w:rPr>
            </w:pPr>
          </w:p>
        </w:tc>
      </w:tr>
      <w:tr w14:paraId="0A1B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5170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C260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4D07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S450×400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177E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72B1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4D8549E">
            <w:pPr>
              <w:jc w:val="center"/>
              <w:rPr>
                <w:rFonts w:hint="eastAsia" w:ascii="宋体" w:hAnsi="宋体" w:eastAsia="宋体" w:cs="宋体"/>
                <w:i w:val="0"/>
                <w:iCs w:val="0"/>
                <w:color w:val="000000"/>
                <w:sz w:val="20"/>
                <w:szCs w:val="20"/>
                <w:u w:val="none"/>
              </w:rPr>
            </w:pPr>
          </w:p>
        </w:tc>
      </w:tr>
      <w:tr w14:paraId="246B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B7E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9C1A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注塑异径直接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1080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S500×450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8D57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07F3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1839.9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74219CA">
            <w:pPr>
              <w:jc w:val="center"/>
              <w:rPr>
                <w:rFonts w:hint="eastAsia" w:ascii="宋体" w:hAnsi="宋体" w:eastAsia="宋体" w:cs="宋体"/>
                <w:i w:val="0"/>
                <w:iCs w:val="0"/>
                <w:color w:val="000000"/>
                <w:sz w:val="20"/>
                <w:szCs w:val="20"/>
                <w:u w:val="none"/>
              </w:rPr>
            </w:pPr>
          </w:p>
        </w:tc>
      </w:tr>
      <w:tr w14:paraId="6A91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3700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ADF2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46E4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57C3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D038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8B75E6C">
            <w:pPr>
              <w:jc w:val="center"/>
              <w:rPr>
                <w:rFonts w:hint="eastAsia" w:ascii="宋体" w:hAnsi="宋体" w:eastAsia="宋体" w:cs="宋体"/>
                <w:i w:val="0"/>
                <w:iCs w:val="0"/>
                <w:color w:val="000000"/>
                <w:sz w:val="20"/>
                <w:szCs w:val="20"/>
                <w:u w:val="none"/>
              </w:rPr>
            </w:pPr>
          </w:p>
        </w:tc>
      </w:tr>
      <w:tr w14:paraId="3D7C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759D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1754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AE1B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FD36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E96A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0F97BD1">
            <w:pPr>
              <w:jc w:val="center"/>
              <w:rPr>
                <w:rFonts w:hint="eastAsia" w:ascii="宋体" w:hAnsi="宋体" w:eastAsia="宋体" w:cs="宋体"/>
                <w:i w:val="0"/>
                <w:iCs w:val="0"/>
                <w:color w:val="000000"/>
                <w:sz w:val="20"/>
                <w:szCs w:val="20"/>
                <w:u w:val="none"/>
              </w:rPr>
            </w:pPr>
          </w:p>
        </w:tc>
      </w:tr>
      <w:tr w14:paraId="090A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9058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5D8A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AE4D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EE5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DEB6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290743C">
            <w:pPr>
              <w:jc w:val="center"/>
              <w:rPr>
                <w:rFonts w:hint="eastAsia" w:ascii="宋体" w:hAnsi="宋体" w:eastAsia="宋体" w:cs="宋体"/>
                <w:i w:val="0"/>
                <w:iCs w:val="0"/>
                <w:color w:val="000000"/>
                <w:sz w:val="20"/>
                <w:szCs w:val="20"/>
                <w:u w:val="none"/>
              </w:rPr>
            </w:pPr>
          </w:p>
        </w:tc>
      </w:tr>
      <w:tr w14:paraId="2F9A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3FFA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1BD5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64D3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4E9A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07AA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EF13F00">
            <w:pPr>
              <w:jc w:val="center"/>
              <w:rPr>
                <w:rFonts w:hint="eastAsia" w:ascii="宋体" w:hAnsi="宋体" w:eastAsia="宋体" w:cs="宋体"/>
                <w:i w:val="0"/>
                <w:iCs w:val="0"/>
                <w:color w:val="000000"/>
                <w:sz w:val="20"/>
                <w:szCs w:val="20"/>
                <w:u w:val="none"/>
              </w:rPr>
            </w:pPr>
          </w:p>
        </w:tc>
      </w:tr>
      <w:tr w14:paraId="58DBF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9DEF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3AD2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B584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8591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B88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BBFAB80">
            <w:pPr>
              <w:jc w:val="center"/>
              <w:rPr>
                <w:rFonts w:hint="eastAsia" w:ascii="宋体" w:hAnsi="宋体" w:eastAsia="宋体" w:cs="宋体"/>
                <w:i w:val="0"/>
                <w:iCs w:val="0"/>
                <w:color w:val="000000"/>
                <w:sz w:val="20"/>
                <w:szCs w:val="20"/>
                <w:u w:val="none"/>
              </w:rPr>
            </w:pPr>
          </w:p>
        </w:tc>
      </w:tr>
      <w:tr w14:paraId="5451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3560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541A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8A25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BBD9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6054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FF95EED">
            <w:pPr>
              <w:jc w:val="center"/>
              <w:rPr>
                <w:rFonts w:hint="eastAsia" w:ascii="宋体" w:hAnsi="宋体" w:eastAsia="宋体" w:cs="宋体"/>
                <w:i w:val="0"/>
                <w:iCs w:val="0"/>
                <w:color w:val="000000"/>
                <w:sz w:val="20"/>
                <w:szCs w:val="20"/>
                <w:u w:val="none"/>
              </w:rPr>
            </w:pPr>
          </w:p>
        </w:tc>
      </w:tr>
      <w:tr w14:paraId="576A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6CD8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9D36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C0ED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539F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E5F1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9B43610">
            <w:pPr>
              <w:jc w:val="center"/>
              <w:rPr>
                <w:rFonts w:hint="eastAsia" w:ascii="宋体" w:hAnsi="宋体" w:eastAsia="宋体" w:cs="宋体"/>
                <w:i w:val="0"/>
                <w:iCs w:val="0"/>
                <w:color w:val="000000"/>
                <w:sz w:val="20"/>
                <w:szCs w:val="20"/>
                <w:u w:val="none"/>
              </w:rPr>
            </w:pPr>
          </w:p>
        </w:tc>
      </w:tr>
      <w:tr w14:paraId="21DC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506F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EE07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F520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C55F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DE6F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235.46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D2CEFEF">
            <w:pPr>
              <w:jc w:val="center"/>
              <w:rPr>
                <w:rFonts w:hint="eastAsia" w:ascii="宋体" w:hAnsi="宋体" w:eastAsia="宋体" w:cs="宋体"/>
                <w:i w:val="0"/>
                <w:iCs w:val="0"/>
                <w:color w:val="000000"/>
                <w:sz w:val="20"/>
                <w:szCs w:val="20"/>
                <w:u w:val="none"/>
              </w:rPr>
            </w:pPr>
          </w:p>
        </w:tc>
      </w:tr>
      <w:tr w14:paraId="2CFF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FCBA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F360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87D7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A611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5081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243.27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C28521B">
            <w:pPr>
              <w:jc w:val="center"/>
              <w:rPr>
                <w:rFonts w:hint="eastAsia" w:ascii="宋体" w:hAnsi="宋体" w:eastAsia="宋体" w:cs="宋体"/>
                <w:i w:val="0"/>
                <w:iCs w:val="0"/>
                <w:color w:val="000000"/>
                <w:sz w:val="20"/>
                <w:szCs w:val="20"/>
                <w:u w:val="none"/>
              </w:rPr>
            </w:pPr>
          </w:p>
        </w:tc>
      </w:tr>
      <w:tr w14:paraId="2935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4255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4BE4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032B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EDD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3A1E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381.75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0D2253E">
            <w:pPr>
              <w:jc w:val="center"/>
              <w:rPr>
                <w:rFonts w:hint="eastAsia" w:ascii="宋体" w:hAnsi="宋体" w:eastAsia="宋体" w:cs="宋体"/>
                <w:i w:val="0"/>
                <w:iCs w:val="0"/>
                <w:color w:val="000000"/>
                <w:sz w:val="20"/>
                <w:szCs w:val="20"/>
                <w:u w:val="none"/>
              </w:rPr>
            </w:pPr>
          </w:p>
        </w:tc>
      </w:tr>
      <w:tr w14:paraId="1890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C204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58FE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09BE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552B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DD34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550.22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7BFFBD4">
            <w:pPr>
              <w:jc w:val="center"/>
              <w:rPr>
                <w:rFonts w:hint="eastAsia" w:ascii="宋体" w:hAnsi="宋体" w:eastAsia="宋体" w:cs="宋体"/>
                <w:i w:val="0"/>
                <w:iCs w:val="0"/>
                <w:color w:val="000000"/>
                <w:sz w:val="20"/>
                <w:szCs w:val="20"/>
                <w:u w:val="none"/>
              </w:rPr>
            </w:pPr>
          </w:p>
        </w:tc>
      </w:tr>
      <w:tr w14:paraId="34E7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0306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1869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EAA1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A393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10AD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867.54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94C91FC">
            <w:pPr>
              <w:jc w:val="center"/>
              <w:rPr>
                <w:rFonts w:hint="eastAsia" w:ascii="宋体" w:hAnsi="宋体" w:eastAsia="宋体" w:cs="宋体"/>
                <w:i w:val="0"/>
                <w:iCs w:val="0"/>
                <w:color w:val="000000"/>
                <w:sz w:val="20"/>
                <w:szCs w:val="20"/>
                <w:u w:val="none"/>
              </w:rPr>
            </w:pPr>
          </w:p>
        </w:tc>
      </w:tr>
      <w:tr w14:paraId="6BAAA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84D6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9CFB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D9C0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D500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4EB1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23D3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1552.41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8F1B807">
            <w:pPr>
              <w:jc w:val="center"/>
              <w:rPr>
                <w:rFonts w:hint="eastAsia" w:ascii="宋体" w:hAnsi="宋体" w:eastAsia="宋体" w:cs="宋体"/>
                <w:i w:val="0"/>
                <w:iCs w:val="0"/>
                <w:color w:val="000000"/>
                <w:sz w:val="20"/>
                <w:szCs w:val="20"/>
                <w:u w:val="none"/>
              </w:rPr>
            </w:pPr>
          </w:p>
        </w:tc>
      </w:tr>
      <w:tr w14:paraId="442D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D5D4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3845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PE对接端堵</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7F3D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D630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8A60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C735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2276.7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654DB79">
            <w:pPr>
              <w:jc w:val="center"/>
              <w:rPr>
                <w:rFonts w:hint="eastAsia" w:ascii="宋体" w:hAnsi="宋体" w:eastAsia="宋体" w:cs="宋体"/>
                <w:i w:val="0"/>
                <w:iCs w:val="0"/>
                <w:color w:val="000000"/>
                <w:sz w:val="20"/>
                <w:szCs w:val="20"/>
                <w:u w:val="none"/>
              </w:rPr>
            </w:pPr>
          </w:p>
        </w:tc>
      </w:tr>
      <w:tr w14:paraId="7EDC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7CBF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F875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80CD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ACA2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AF4C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FB9F24E">
            <w:pPr>
              <w:jc w:val="center"/>
              <w:rPr>
                <w:rFonts w:hint="eastAsia" w:ascii="宋体" w:hAnsi="宋体" w:eastAsia="宋体" w:cs="宋体"/>
                <w:i w:val="0"/>
                <w:iCs w:val="0"/>
                <w:color w:val="000000"/>
                <w:sz w:val="20"/>
                <w:szCs w:val="20"/>
                <w:u w:val="none"/>
              </w:rPr>
            </w:pPr>
          </w:p>
        </w:tc>
      </w:tr>
      <w:tr w14:paraId="4715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75BD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43D7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4B7A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CF89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82F0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9C17021">
            <w:pPr>
              <w:jc w:val="center"/>
              <w:rPr>
                <w:rFonts w:hint="eastAsia" w:ascii="宋体" w:hAnsi="宋体" w:eastAsia="宋体" w:cs="宋体"/>
                <w:i w:val="0"/>
                <w:iCs w:val="0"/>
                <w:color w:val="000000"/>
                <w:sz w:val="20"/>
                <w:szCs w:val="20"/>
                <w:u w:val="none"/>
              </w:rPr>
            </w:pPr>
          </w:p>
        </w:tc>
      </w:tr>
      <w:tr w14:paraId="256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3D5C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206D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034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3EE6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192A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C0A07FB">
            <w:pPr>
              <w:jc w:val="center"/>
              <w:rPr>
                <w:rFonts w:hint="eastAsia" w:ascii="宋体" w:hAnsi="宋体" w:eastAsia="宋体" w:cs="宋体"/>
                <w:i w:val="0"/>
                <w:iCs w:val="0"/>
                <w:color w:val="000000"/>
                <w:sz w:val="20"/>
                <w:szCs w:val="20"/>
                <w:u w:val="none"/>
              </w:rPr>
            </w:pPr>
          </w:p>
        </w:tc>
      </w:tr>
      <w:tr w14:paraId="265E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C85C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D56E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02CC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51AD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31FE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E230912">
            <w:pPr>
              <w:jc w:val="center"/>
              <w:rPr>
                <w:rFonts w:hint="eastAsia" w:ascii="宋体" w:hAnsi="宋体" w:eastAsia="宋体" w:cs="宋体"/>
                <w:i w:val="0"/>
                <w:iCs w:val="0"/>
                <w:color w:val="000000"/>
                <w:sz w:val="20"/>
                <w:szCs w:val="20"/>
                <w:u w:val="none"/>
              </w:rPr>
            </w:pPr>
          </w:p>
        </w:tc>
      </w:tr>
      <w:tr w14:paraId="580A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68E3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C159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C794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FDC2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E2B0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9788A6A">
            <w:pPr>
              <w:jc w:val="center"/>
              <w:rPr>
                <w:rFonts w:hint="eastAsia" w:ascii="宋体" w:hAnsi="宋体" w:eastAsia="宋体" w:cs="宋体"/>
                <w:i w:val="0"/>
                <w:iCs w:val="0"/>
                <w:color w:val="000000"/>
                <w:sz w:val="20"/>
                <w:szCs w:val="20"/>
                <w:u w:val="none"/>
              </w:rPr>
            </w:pPr>
          </w:p>
        </w:tc>
      </w:tr>
      <w:tr w14:paraId="2110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4DAA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C7E1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2509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F140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40EF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2D24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98AA611">
            <w:pPr>
              <w:jc w:val="center"/>
              <w:rPr>
                <w:rFonts w:hint="eastAsia" w:ascii="宋体" w:hAnsi="宋体" w:eastAsia="宋体" w:cs="宋体"/>
                <w:i w:val="0"/>
                <w:iCs w:val="0"/>
                <w:color w:val="000000"/>
                <w:sz w:val="20"/>
                <w:szCs w:val="20"/>
                <w:u w:val="none"/>
              </w:rPr>
            </w:pPr>
          </w:p>
        </w:tc>
      </w:tr>
      <w:tr w14:paraId="670B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1215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8560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434D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43E2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7317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496F9EA">
            <w:pPr>
              <w:jc w:val="center"/>
              <w:rPr>
                <w:rFonts w:hint="eastAsia" w:ascii="宋体" w:hAnsi="宋体" w:eastAsia="宋体" w:cs="宋体"/>
                <w:i w:val="0"/>
                <w:iCs w:val="0"/>
                <w:color w:val="000000"/>
                <w:sz w:val="20"/>
                <w:szCs w:val="20"/>
                <w:u w:val="none"/>
              </w:rPr>
            </w:pPr>
          </w:p>
        </w:tc>
      </w:tr>
      <w:tr w14:paraId="2E83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BF90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2C6A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EC5C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F180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E448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7AAE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163.15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DCF2E53">
            <w:pPr>
              <w:jc w:val="center"/>
              <w:rPr>
                <w:rFonts w:hint="eastAsia" w:ascii="宋体" w:hAnsi="宋体" w:eastAsia="宋体" w:cs="宋体"/>
                <w:i w:val="0"/>
                <w:iCs w:val="0"/>
                <w:color w:val="000000"/>
                <w:sz w:val="20"/>
                <w:szCs w:val="20"/>
                <w:u w:val="none"/>
              </w:rPr>
            </w:pPr>
          </w:p>
        </w:tc>
      </w:tr>
      <w:tr w14:paraId="792C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DD5F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FF3B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F8AD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9CA4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4EE5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528DADF">
            <w:pPr>
              <w:jc w:val="center"/>
              <w:rPr>
                <w:rFonts w:hint="eastAsia" w:ascii="宋体" w:hAnsi="宋体" w:eastAsia="宋体" w:cs="宋体"/>
                <w:i w:val="0"/>
                <w:iCs w:val="0"/>
                <w:color w:val="000000"/>
                <w:sz w:val="20"/>
                <w:szCs w:val="20"/>
                <w:u w:val="none"/>
              </w:rPr>
            </w:pPr>
          </w:p>
        </w:tc>
      </w:tr>
      <w:tr w14:paraId="340B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CA3C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0352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EDD0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A275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049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548090F">
            <w:pPr>
              <w:jc w:val="center"/>
              <w:rPr>
                <w:rFonts w:hint="eastAsia" w:ascii="宋体" w:hAnsi="宋体" w:eastAsia="宋体" w:cs="宋体"/>
                <w:i w:val="0"/>
                <w:iCs w:val="0"/>
                <w:color w:val="000000"/>
                <w:sz w:val="20"/>
                <w:szCs w:val="20"/>
                <w:u w:val="none"/>
              </w:rPr>
            </w:pPr>
          </w:p>
        </w:tc>
      </w:tr>
      <w:tr w14:paraId="49BC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7EC5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5E22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7E65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DEA6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2317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228.41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4AF8B58">
            <w:pPr>
              <w:jc w:val="center"/>
              <w:rPr>
                <w:rFonts w:hint="eastAsia" w:ascii="宋体" w:hAnsi="宋体" w:eastAsia="宋体" w:cs="宋体"/>
                <w:i w:val="0"/>
                <w:iCs w:val="0"/>
                <w:color w:val="000000"/>
                <w:sz w:val="20"/>
                <w:szCs w:val="20"/>
                <w:u w:val="none"/>
              </w:rPr>
            </w:pPr>
          </w:p>
        </w:tc>
      </w:tr>
      <w:tr w14:paraId="7374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4924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CEFC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440B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F280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7567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F364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0A3A59E">
            <w:pPr>
              <w:jc w:val="center"/>
              <w:rPr>
                <w:rFonts w:hint="eastAsia" w:ascii="宋体" w:hAnsi="宋体" w:eastAsia="宋体" w:cs="宋体"/>
                <w:i w:val="0"/>
                <w:iCs w:val="0"/>
                <w:color w:val="000000"/>
                <w:sz w:val="20"/>
                <w:szCs w:val="20"/>
                <w:u w:val="none"/>
              </w:rPr>
            </w:pPr>
          </w:p>
        </w:tc>
      </w:tr>
      <w:tr w14:paraId="07C3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7C64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BC22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8A5C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5D30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C4FD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521.42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5FB1FC8">
            <w:pPr>
              <w:jc w:val="center"/>
              <w:rPr>
                <w:rFonts w:hint="eastAsia" w:ascii="宋体" w:hAnsi="宋体" w:eastAsia="宋体" w:cs="宋体"/>
                <w:i w:val="0"/>
                <w:iCs w:val="0"/>
                <w:color w:val="000000"/>
                <w:sz w:val="20"/>
                <w:szCs w:val="20"/>
                <w:u w:val="none"/>
              </w:rPr>
            </w:pPr>
          </w:p>
        </w:tc>
      </w:tr>
      <w:tr w14:paraId="0458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FF96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BD14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6D31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F355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BB1E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F9DA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10CAC71">
            <w:pPr>
              <w:jc w:val="center"/>
              <w:rPr>
                <w:rFonts w:hint="eastAsia" w:ascii="宋体" w:hAnsi="宋体" w:eastAsia="宋体" w:cs="宋体"/>
                <w:i w:val="0"/>
                <w:iCs w:val="0"/>
                <w:color w:val="000000"/>
                <w:sz w:val="20"/>
                <w:szCs w:val="20"/>
                <w:u w:val="none"/>
              </w:rPr>
            </w:pPr>
          </w:p>
        </w:tc>
      </w:tr>
      <w:tr w14:paraId="17F8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EA53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D94B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261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3423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113A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972.85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BF10908">
            <w:pPr>
              <w:jc w:val="center"/>
              <w:rPr>
                <w:rFonts w:hint="eastAsia" w:ascii="宋体" w:hAnsi="宋体" w:eastAsia="宋体" w:cs="宋体"/>
                <w:i w:val="0"/>
                <w:iCs w:val="0"/>
                <w:color w:val="000000"/>
                <w:sz w:val="20"/>
                <w:szCs w:val="20"/>
                <w:u w:val="none"/>
              </w:rPr>
            </w:pPr>
          </w:p>
        </w:tc>
      </w:tr>
      <w:tr w14:paraId="0B3D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A2F5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6B67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1B75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F450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D0DF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9008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1448.92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343BF44">
            <w:pPr>
              <w:jc w:val="center"/>
              <w:rPr>
                <w:rFonts w:hint="eastAsia" w:ascii="宋体" w:hAnsi="宋体" w:eastAsia="宋体" w:cs="宋体"/>
                <w:i w:val="0"/>
                <w:iCs w:val="0"/>
                <w:color w:val="000000"/>
                <w:sz w:val="20"/>
                <w:szCs w:val="20"/>
                <w:u w:val="none"/>
              </w:rPr>
            </w:pPr>
          </w:p>
        </w:tc>
      </w:tr>
      <w:tr w14:paraId="0A41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9E54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3520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305C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F500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0017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5724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1563.91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B833F5F">
            <w:pPr>
              <w:jc w:val="center"/>
              <w:rPr>
                <w:rFonts w:hint="eastAsia" w:ascii="宋体" w:hAnsi="宋体" w:eastAsia="宋体" w:cs="宋体"/>
                <w:i w:val="0"/>
                <w:iCs w:val="0"/>
                <w:color w:val="000000"/>
                <w:sz w:val="20"/>
                <w:szCs w:val="20"/>
                <w:u w:val="none"/>
              </w:rPr>
            </w:pPr>
          </w:p>
        </w:tc>
      </w:tr>
      <w:tr w14:paraId="4EF8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63E9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73F1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D2A4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F630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E483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BE2A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2161.88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3B920F5">
            <w:pPr>
              <w:jc w:val="center"/>
              <w:rPr>
                <w:rFonts w:hint="eastAsia" w:ascii="宋体" w:hAnsi="宋体" w:eastAsia="宋体" w:cs="宋体"/>
                <w:i w:val="0"/>
                <w:iCs w:val="0"/>
                <w:color w:val="000000"/>
                <w:sz w:val="20"/>
                <w:szCs w:val="20"/>
                <w:u w:val="none"/>
              </w:rPr>
            </w:pPr>
          </w:p>
        </w:tc>
      </w:tr>
      <w:tr w14:paraId="69A9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0BAB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75CA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D6FE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9C53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E94C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65459E4">
            <w:pPr>
              <w:jc w:val="center"/>
              <w:rPr>
                <w:rFonts w:hint="eastAsia" w:ascii="宋体" w:hAnsi="宋体" w:eastAsia="宋体" w:cs="宋体"/>
                <w:i w:val="0"/>
                <w:iCs w:val="0"/>
                <w:color w:val="000000"/>
                <w:sz w:val="20"/>
                <w:szCs w:val="20"/>
                <w:u w:val="none"/>
              </w:rPr>
            </w:pPr>
          </w:p>
        </w:tc>
      </w:tr>
      <w:tr w14:paraId="1CC9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4127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2952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F7CC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43B4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B2D7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AABBE2C">
            <w:pPr>
              <w:jc w:val="center"/>
              <w:rPr>
                <w:rFonts w:hint="eastAsia" w:ascii="宋体" w:hAnsi="宋体" w:eastAsia="宋体" w:cs="宋体"/>
                <w:i w:val="0"/>
                <w:iCs w:val="0"/>
                <w:color w:val="000000"/>
                <w:sz w:val="20"/>
                <w:szCs w:val="20"/>
                <w:u w:val="none"/>
              </w:rPr>
            </w:pPr>
          </w:p>
        </w:tc>
      </w:tr>
      <w:tr w14:paraId="6AB8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F122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D7EF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19AB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EB52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A499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6E6BBFD">
            <w:pPr>
              <w:jc w:val="center"/>
              <w:rPr>
                <w:rFonts w:hint="eastAsia" w:ascii="宋体" w:hAnsi="宋体" w:eastAsia="宋体" w:cs="宋体"/>
                <w:i w:val="0"/>
                <w:iCs w:val="0"/>
                <w:color w:val="000000"/>
                <w:sz w:val="20"/>
                <w:szCs w:val="20"/>
                <w:u w:val="none"/>
              </w:rPr>
            </w:pPr>
          </w:p>
        </w:tc>
      </w:tr>
      <w:tr w14:paraId="6CCD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2832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0A03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4353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BD62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F818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146.56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FB83D7D">
            <w:pPr>
              <w:jc w:val="center"/>
              <w:rPr>
                <w:rFonts w:hint="eastAsia" w:ascii="宋体" w:hAnsi="宋体" w:eastAsia="宋体" w:cs="宋体"/>
                <w:i w:val="0"/>
                <w:iCs w:val="0"/>
                <w:color w:val="000000"/>
                <w:sz w:val="20"/>
                <w:szCs w:val="20"/>
                <w:u w:val="none"/>
              </w:rPr>
            </w:pPr>
          </w:p>
        </w:tc>
      </w:tr>
      <w:tr w14:paraId="1882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ABBE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601D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B52B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8CAD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05F2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174.49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881547A">
            <w:pPr>
              <w:jc w:val="center"/>
              <w:rPr>
                <w:rFonts w:hint="eastAsia" w:ascii="宋体" w:hAnsi="宋体" w:eastAsia="宋体" w:cs="宋体"/>
                <w:i w:val="0"/>
                <w:iCs w:val="0"/>
                <w:color w:val="000000"/>
                <w:sz w:val="20"/>
                <w:szCs w:val="20"/>
                <w:u w:val="none"/>
              </w:rPr>
            </w:pPr>
          </w:p>
        </w:tc>
      </w:tr>
      <w:tr w14:paraId="0A8F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562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ECBC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1400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18BC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0D4A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227.97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321FDFF">
            <w:pPr>
              <w:jc w:val="center"/>
              <w:rPr>
                <w:rFonts w:hint="eastAsia" w:ascii="宋体" w:hAnsi="宋体" w:eastAsia="宋体" w:cs="宋体"/>
                <w:i w:val="0"/>
                <w:iCs w:val="0"/>
                <w:color w:val="000000"/>
                <w:sz w:val="20"/>
                <w:szCs w:val="20"/>
                <w:u w:val="none"/>
              </w:rPr>
            </w:pPr>
          </w:p>
        </w:tc>
      </w:tr>
      <w:tr w14:paraId="2C96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0A8D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A1D7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A58F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54D5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779F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297.77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CA8C611">
            <w:pPr>
              <w:jc w:val="center"/>
              <w:rPr>
                <w:rFonts w:hint="eastAsia" w:ascii="宋体" w:hAnsi="宋体" w:eastAsia="宋体" w:cs="宋体"/>
                <w:i w:val="0"/>
                <w:iCs w:val="0"/>
                <w:color w:val="000000"/>
                <w:sz w:val="20"/>
                <w:szCs w:val="20"/>
                <w:u w:val="none"/>
              </w:rPr>
            </w:pPr>
          </w:p>
        </w:tc>
      </w:tr>
      <w:tr w14:paraId="2F08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A24C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940B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410C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AC93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D1D5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348.96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7CBA798">
            <w:pPr>
              <w:jc w:val="center"/>
              <w:rPr>
                <w:rFonts w:hint="eastAsia" w:ascii="宋体" w:hAnsi="宋体" w:eastAsia="宋体" w:cs="宋体"/>
                <w:i w:val="0"/>
                <w:iCs w:val="0"/>
                <w:color w:val="000000"/>
                <w:sz w:val="20"/>
                <w:szCs w:val="20"/>
                <w:u w:val="none"/>
              </w:rPr>
            </w:pPr>
          </w:p>
        </w:tc>
      </w:tr>
      <w:tr w14:paraId="2D86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1B53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F3B7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F37B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81B8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71DE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437.35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D4F2991">
            <w:pPr>
              <w:jc w:val="center"/>
              <w:rPr>
                <w:rFonts w:hint="eastAsia" w:ascii="宋体" w:hAnsi="宋体" w:eastAsia="宋体" w:cs="宋体"/>
                <w:i w:val="0"/>
                <w:iCs w:val="0"/>
                <w:color w:val="000000"/>
                <w:sz w:val="20"/>
                <w:szCs w:val="20"/>
                <w:u w:val="none"/>
              </w:rPr>
            </w:pPr>
          </w:p>
        </w:tc>
      </w:tr>
      <w:tr w14:paraId="0B8E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42B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F84E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FAEA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5381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660C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483.87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95EC735">
            <w:pPr>
              <w:jc w:val="center"/>
              <w:rPr>
                <w:rFonts w:hint="eastAsia" w:ascii="宋体" w:hAnsi="宋体" w:eastAsia="宋体" w:cs="宋体"/>
                <w:i w:val="0"/>
                <w:iCs w:val="0"/>
                <w:color w:val="000000"/>
                <w:sz w:val="20"/>
                <w:szCs w:val="20"/>
                <w:u w:val="none"/>
              </w:rPr>
            </w:pPr>
          </w:p>
        </w:tc>
      </w:tr>
      <w:tr w14:paraId="2974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322F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5FF8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D76A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3C16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7123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588.55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1C0DF93">
            <w:pPr>
              <w:jc w:val="center"/>
              <w:rPr>
                <w:rFonts w:hint="eastAsia" w:ascii="宋体" w:hAnsi="宋体" w:eastAsia="宋体" w:cs="宋体"/>
                <w:i w:val="0"/>
                <w:iCs w:val="0"/>
                <w:color w:val="000000"/>
                <w:sz w:val="20"/>
                <w:szCs w:val="20"/>
                <w:u w:val="none"/>
              </w:rPr>
            </w:pPr>
          </w:p>
        </w:tc>
      </w:tr>
      <w:tr w14:paraId="45B8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193A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BA3A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9A5E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8F7D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350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272A6FD">
            <w:pPr>
              <w:jc w:val="center"/>
              <w:rPr>
                <w:rFonts w:hint="eastAsia" w:ascii="宋体" w:hAnsi="宋体" w:eastAsia="宋体" w:cs="宋体"/>
                <w:i w:val="0"/>
                <w:iCs w:val="0"/>
                <w:color w:val="000000"/>
                <w:sz w:val="20"/>
                <w:szCs w:val="20"/>
                <w:u w:val="none"/>
              </w:rPr>
            </w:pPr>
          </w:p>
        </w:tc>
      </w:tr>
      <w:tr w14:paraId="48B9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49AF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38C2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3D67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B5FC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45F6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4C9B3F7">
            <w:pPr>
              <w:jc w:val="center"/>
              <w:rPr>
                <w:rFonts w:hint="eastAsia" w:ascii="宋体" w:hAnsi="宋体" w:eastAsia="宋体" w:cs="宋体"/>
                <w:i w:val="0"/>
                <w:iCs w:val="0"/>
                <w:color w:val="000000"/>
                <w:sz w:val="20"/>
                <w:szCs w:val="20"/>
                <w:u w:val="none"/>
              </w:rPr>
            </w:pPr>
          </w:p>
        </w:tc>
      </w:tr>
      <w:tr w14:paraId="3CA1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1D24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A04F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C6A5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A007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96C6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2471.35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72D7DFE">
            <w:pPr>
              <w:jc w:val="center"/>
              <w:rPr>
                <w:rFonts w:hint="eastAsia" w:ascii="宋体" w:hAnsi="宋体" w:eastAsia="宋体" w:cs="宋体"/>
                <w:i w:val="0"/>
                <w:iCs w:val="0"/>
                <w:color w:val="000000"/>
                <w:sz w:val="20"/>
                <w:szCs w:val="20"/>
                <w:u w:val="none"/>
              </w:rPr>
            </w:pPr>
          </w:p>
        </w:tc>
      </w:tr>
      <w:tr w14:paraId="4869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250D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1AC8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PE对接金属法兰（PN1.0）</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23FE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8EB6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1FBA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77CFD9B">
            <w:pPr>
              <w:jc w:val="center"/>
              <w:rPr>
                <w:rFonts w:hint="eastAsia" w:ascii="宋体" w:hAnsi="宋体" w:eastAsia="宋体" w:cs="宋体"/>
                <w:i w:val="0"/>
                <w:iCs w:val="0"/>
                <w:color w:val="000000"/>
                <w:sz w:val="20"/>
                <w:szCs w:val="20"/>
                <w:u w:val="none"/>
              </w:rPr>
            </w:pPr>
          </w:p>
        </w:tc>
      </w:tr>
      <w:tr w14:paraId="2CDF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205A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62E4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PE对接金属法兰（PN1.0）</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E5DF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F67D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4DFB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EB4BD74">
            <w:pPr>
              <w:jc w:val="center"/>
              <w:rPr>
                <w:rFonts w:hint="eastAsia" w:ascii="宋体" w:hAnsi="宋体" w:eastAsia="宋体" w:cs="宋体"/>
                <w:i w:val="0"/>
                <w:iCs w:val="0"/>
                <w:color w:val="000000"/>
                <w:sz w:val="20"/>
                <w:szCs w:val="20"/>
                <w:u w:val="none"/>
              </w:rPr>
            </w:pPr>
          </w:p>
        </w:tc>
      </w:tr>
      <w:tr w14:paraId="6273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6C7B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6170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PE对接金属法兰（PN1.0）</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3B9F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8820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892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374.25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7EBDDA9">
            <w:pPr>
              <w:jc w:val="center"/>
              <w:rPr>
                <w:rFonts w:hint="eastAsia" w:ascii="宋体" w:hAnsi="宋体" w:eastAsia="宋体" w:cs="宋体"/>
                <w:i w:val="0"/>
                <w:iCs w:val="0"/>
                <w:color w:val="000000"/>
                <w:sz w:val="20"/>
                <w:szCs w:val="20"/>
                <w:u w:val="none"/>
              </w:rPr>
            </w:pPr>
          </w:p>
        </w:tc>
      </w:tr>
      <w:tr w14:paraId="0A91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ECB2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7A3C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PE对接金属法兰（PN1.0）</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D3F6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C4DE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6763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868DCD0">
            <w:pPr>
              <w:jc w:val="center"/>
              <w:rPr>
                <w:rFonts w:hint="eastAsia" w:ascii="宋体" w:hAnsi="宋体" w:eastAsia="宋体" w:cs="宋体"/>
                <w:i w:val="0"/>
                <w:iCs w:val="0"/>
                <w:color w:val="000000"/>
                <w:sz w:val="20"/>
                <w:szCs w:val="20"/>
                <w:u w:val="none"/>
              </w:rPr>
            </w:pPr>
          </w:p>
        </w:tc>
      </w:tr>
      <w:tr w14:paraId="76B8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FBA7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BE8E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PE对接金属法兰（PN1.0）</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9CAC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2276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91B9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551.25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028A0E5">
            <w:pPr>
              <w:jc w:val="center"/>
              <w:rPr>
                <w:rFonts w:hint="eastAsia" w:ascii="宋体" w:hAnsi="宋体" w:eastAsia="宋体" w:cs="宋体"/>
                <w:i w:val="0"/>
                <w:iCs w:val="0"/>
                <w:color w:val="000000"/>
                <w:sz w:val="20"/>
                <w:szCs w:val="20"/>
                <w:u w:val="none"/>
              </w:rPr>
            </w:pPr>
          </w:p>
        </w:tc>
      </w:tr>
      <w:tr w14:paraId="4043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545A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39EC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PE对接金属法兰（PN1.0）</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A596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D96C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CFA6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820.45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D103249">
            <w:pPr>
              <w:jc w:val="center"/>
              <w:rPr>
                <w:rFonts w:hint="eastAsia" w:ascii="宋体" w:hAnsi="宋体" w:eastAsia="宋体" w:cs="宋体"/>
                <w:i w:val="0"/>
                <w:iCs w:val="0"/>
                <w:color w:val="000000"/>
                <w:sz w:val="20"/>
                <w:szCs w:val="20"/>
                <w:u w:val="none"/>
              </w:rPr>
            </w:pPr>
          </w:p>
        </w:tc>
      </w:tr>
      <w:tr w14:paraId="4902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1229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DF63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PE对接金属法兰（PN1.0）</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64B8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59F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2995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2320.92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7C11BE5">
            <w:pPr>
              <w:jc w:val="center"/>
              <w:rPr>
                <w:rFonts w:hint="eastAsia" w:ascii="宋体" w:hAnsi="宋体" w:eastAsia="宋体" w:cs="宋体"/>
                <w:i w:val="0"/>
                <w:iCs w:val="0"/>
                <w:color w:val="000000"/>
                <w:sz w:val="20"/>
                <w:szCs w:val="20"/>
                <w:u w:val="none"/>
              </w:rPr>
            </w:pPr>
          </w:p>
        </w:tc>
      </w:tr>
      <w:tr w14:paraId="35BB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790D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86B4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572B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T25×20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E2CF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3C05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14711E5">
            <w:pPr>
              <w:jc w:val="center"/>
              <w:rPr>
                <w:rFonts w:hint="eastAsia" w:ascii="宋体" w:hAnsi="宋体" w:eastAsia="宋体" w:cs="宋体"/>
                <w:i w:val="0"/>
                <w:iCs w:val="0"/>
                <w:color w:val="000000"/>
                <w:sz w:val="20"/>
                <w:szCs w:val="20"/>
                <w:u w:val="none"/>
              </w:rPr>
            </w:pPr>
          </w:p>
        </w:tc>
      </w:tr>
      <w:tr w14:paraId="3606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5822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3832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AC1E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T32×20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E99F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E894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0A43895">
            <w:pPr>
              <w:jc w:val="center"/>
              <w:rPr>
                <w:rFonts w:hint="eastAsia" w:ascii="宋体" w:hAnsi="宋体" w:eastAsia="宋体" w:cs="宋体"/>
                <w:i w:val="0"/>
                <w:iCs w:val="0"/>
                <w:color w:val="000000"/>
                <w:sz w:val="20"/>
                <w:szCs w:val="20"/>
                <w:u w:val="none"/>
              </w:rPr>
            </w:pPr>
          </w:p>
        </w:tc>
      </w:tr>
      <w:tr w14:paraId="07BF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13C4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A736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B1D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T32×25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07EA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55DC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EC7B669">
            <w:pPr>
              <w:jc w:val="center"/>
              <w:rPr>
                <w:rFonts w:hint="eastAsia" w:ascii="宋体" w:hAnsi="宋体" w:eastAsia="宋体" w:cs="宋体"/>
                <w:i w:val="0"/>
                <w:iCs w:val="0"/>
                <w:color w:val="000000"/>
                <w:sz w:val="20"/>
                <w:szCs w:val="20"/>
                <w:u w:val="none"/>
              </w:rPr>
            </w:pPr>
          </w:p>
        </w:tc>
      </w:tr>
      <w:tr w14:paraId="0D0F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C3B3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68E3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B194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T40×20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F22D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CD57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42FE87B">
            <w:pPr>
              <w:jc w:val="center"/>
              <w:rPr>
                <w:rFonts w:hint="eastAsia" w:ascii="宋体" w:hAnsi="宋体" w:eastAsia="宋体" w:cs="宋体"/>
                <w:i w:val="0"/>
                <w:iCs w:val="0"/>
                <w:color w:val="000000"/>
                <w:sz w:val="20"/>
                <w:szCs w:val="20"/>
                <w:u w:val="none"/>
              </w:rPr>
            </w:pPr>
          </w:p>
        </w:tc>
      </w:tr>
      <w:tr w14:paraId="7C1B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10FE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8CE8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AA1E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T40×25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664D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2574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D6141B9">
            <w:pPr>
              <w:jc w:val="center"/>
              <w:rPr>
                <w:rFonts w:hint="eastAsia" w:ascii="宋体" w:hAnsi="宋体" w:eastAsia="宋体" w:cs="宋体"/>
                <w:i w:val="0"/>
                <w:iCs w:val="0"/>
                <w:color w:val="000000"/>
                <w:sz w:val="20"/>
                <w:szCs w:val="20"/>
                <w:u w:val="none"/>
              </w:rPr>
            </w:pPr>
          </w:p>
        </w:tc>
      </w:tr>
      <w:tr w14:paraId="726C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66D6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1D9D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6A9A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T40×32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0573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0EBE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820DA0F">
            <w:pPr>
              <w:jc w:val="center"/>
              <w:rPr>
                <w:rFonts w:hint="eastAsia" w:ascii="宋体" w:hAnsi="宋体" w:eastAsia="宋体" w:cs="宋体"/>
                <w:i w:val="0"/>
                <w:iCs w:val="0"/>
                <w:color w:val="000000"/>
                <w:sz w:val="20"/>
                <w:szCs w:val="20"/>
                <w:u w:val="none"/>
              </w:rPr>
            </w:pPr>
          </w:p>
        </w:tc>
      </w:tr>
      <w:tr w14:paraId="6ABB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2DF8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620C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872E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T50×20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974E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42F3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D756027">
            <w:pPr>
              <w:jc w:val="center"/>
              <w:rPr>
                <w:rFonts w:hint="eastAsia" w:ascii="宋体" w:hAnsi="宋体" w:eastAsia="宋体" w:cs="宋体"/>
                <w:i w:val="0"/>
                <w:iCs w:val="0"/>
                <w:color w:val="000000"/>
                <w:sz w:val="20"/>
                <w:szCs w:val="20"/>
                <w:u w:val="none"/>
              </w:rPr>
            </w:pPr>
          </w:p>
        </w:tc>
      </w:tr>
      <w:tr w14:paraId="06FF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126A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4D84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CB94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T50×25（II）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7330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204C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337FC8B">
            <w:pPr>
              <w:jc w:val="center"/>
              <w:rPr>
                <w:rFonts w:hint="eastAsia" w:ascii="宋体" w:hAnsi="宋体" w:eastAsia="宋体" w:cs="宋体"/>
                <w:i w:val="0"/>
                <w:iCs w:val="0"/>
                <w:color w:val="000000"/>
                <w:sz w:val="20"/>
                <w:szCs w:val="20"/>
                <w:u w:val="none"/>
              </w:rPr>
            </w:pPr>
          </w:p>
        </w:tc>
      </w:tr>
      <w:tr w14:paraId="0D5F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D681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651F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8B96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T50×32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84F0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F229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EF1F1E1">
            <w:pPr>
              <w:jc w:val="center"/>
              <w:rPr>
                <w:rFonts w:hint="eastAsia" w:ascii="宋体" w:hAnsi="宋体" w:eastAsia="宋体" w:cs="宋体"/>
                <w:i w:val="0"/>
                <w:iCs w:val="0"/>
                <w:color w:val="000000"/>
                <w:sz w:val="20"/>
                <w:szCs w:val="20"/>
                <w:u w:val="none"/>
              </w:rPr>
            </w:pPr>
          </w:p>
        </w:tc>
      </w:tr>
      <w:tr w14:paraId="4539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C937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21D0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53A4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T50×40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4059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2E34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86E222A">
            <w:pPr>
              <w:jc w:val="center"/>
              <w:rPr>
                <w:rFonts w:hint="eastAsia" w:ascii="宋体" w:hAnsi="宋体" w:eastAsia="宋体" w:cs="宋体"/>
                <w:i w:val="0"/>
                <w:iCs w:val="0"/>
                <w:color w:val="000000"/>
                <w:sz w:val="20"/>
                <w:szCs w:val="20"/>
                <w:u w:val="none"/>
              </w:rPr>
            </w:pPr>
          </w:p>
        </w:tc>
      </w:tr>
      <w:tr w14:paraId="50C10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2707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3868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3543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T63×20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DD68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0459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21D59D5">
            <w:pPr>
              <w:jc w:val="center"/>
              <w:rPr>
                <w:rFonts w:hint="eastAsia" w:ascii="宋体" w:hAnsi="宋体" w:eastAsia="宋体" w:cs="宋体"/>
                <w:i w:val="0"/>
                <w:iCs w:val="0"/>
                <w:color w:val="000000"/>
                <w:sz w:val="20"/>
                <w:szCs w:val="20"/>
                <w:u w:val="none"/>
              </w:rPr>
            </w:pPr>
          </w:p>
        </w:tc>
      </w:tr>
      <w:tr w14:paraId="2ABA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1E4E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F996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31E4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T63×25（II）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22C3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CB91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61CFFA8">
            <w:pPr>
              <w:jc w:val="center"/>
              <w:rPr>
                <w:rFonts w:hint="eastAsia" w:ascii="宋体" w:hAnsi="宋体" w:eastAsia="宋体" w:cs="宋体"/>
                <w:i w:val="0"/>
                <w:iCs w:val="0"/>
                <w:color w:val="000000"/>
                <w:sz w:val="20"/>
                <w:szCs w:val="20"/>
                <w:u w:val="none"/>
              </w:rPr>
            </w:pPr>
          </w:p>
        </w:tc>
      </w:tr>
      <w:tr w14:paraId="4100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11E7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5B9D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2AC4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T63×32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2099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2249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2D50EE7">
            <w:pPr>
              <w:jc w:val="center"/>
              <w:rPr>
                <w:rFonts w:hint="eastAsia" w:ascii="宋体" w:hAnsi="宋体" w:eastAsia="宋体" w:cs="宋体"/>
                <w:i w:val="0"/>
                <w:iCs w:val="0"/>
                <w:color w:val="000000"/>
                <w:sz w:val="20"/>
                <w:szCs w:val="20"/>
                <w:u w:val="none"/>
              </w:rPr>
            </w:pPr>
          </w:p>
        </w:tc>
      </w:tr>
      <w:tr w14:paraId="43FA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59B3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4DED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7FAA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T63×40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9709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78A9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4159398">
            <w:pPr>
              <w:jc w:val="center"/>
              <w:rPr>
                <w:rFonts w:hint="eastAsia" w:ascii="宋体" w:hAnsi="宋体" w:eastAsia="宋体" w:cs="宋体"/>
                <w:i w:val="0"/>
                <w:iCs w:val="0"/>
                <w:color w:val="000000"/>
                <w:sz w:val="20"/>
                <w:szCs w:val="20"/>
                <w:u w:val="none"/>
              </w:rPr>
            </w:pPr>
          </w:p>
        </w:tc>
      </w:tr>
      <w:tr w14:paraId="27BF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9924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D2B8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4E1B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T63×50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5D41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B7C2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F6D5ACF">
            <w:pPr>
              <w:jc w:val="center"/>
              <w:rPr>
                <w:rFonts w:hint="eastAsia" w:ascii="宋体" w:hAnsi="宋体" w:eastAsia="宋体" w:cs="宋体"/>
                <w:i w:val="0"/>
                <w:iCs w:val="0"/>
                <w:color w:val="000000"/>
                <w:sz w:val="20"/>
                <w:szCs w:val="20"/>
                <w:u w:val="none"/>
              </w:rPr>
            </w:pPr>
          </w:p>
        </w:tc>
      </w:tr>
      <w:tr w14:paraId="3FB1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5581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3E6F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0688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T75×25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1DBC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6FF3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A4F5F0E">
            <w:pPr>
              <w:jc w:val="center"/>
              <w:rPr>
                <w:rFonts w:hint="eastAsia" w:ascii="宋体" w:hAnsi="宋体" w:eastAsia="宋体" w:cs="宋体"/>
                <w:i w:val="0"/>
                <w:iCs w:val="0"/>
                <w:color w:val="000000"/>
                <w:sz w:val="20"/>
                <w:szCs w:val="20"/>
                <w:u w:val="none"/>
              </w:rPr>
            </w:pPr>
          </w:p>
        </w:tc>
      </w:tr>
      <w:tr w14:paraId="206A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A30C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6607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8BEC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T75×32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95E6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3230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8B7CFDC">
            <w:pPr>
              <w:jc w:val="center"/>
              <w:rPr>
                <w:rFonts w:hint="eastAsia" w:ascii="宋体" w:hAnsi="宋体" w:eastAsia="宋体" w:cs="宋体"/>
                <w:i w:val="0"/>
                <w:iCs w:val="0"/>
                <w:color w:val="000000"/>
                <w:sz w:val="20"/>
                <w:szCs w:val="20"/>
                <w:u w:val="none"/>
              </w:rPr>
            </w:pPr>
          </w:p>
        </w:tc>
      </w:tr>
      <w:tr w14:paraId="2AD7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E96A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6C3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4D6B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T75×40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671F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FEFA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91ADBFC">
            <w:pPr>
              <w:jc w:val="center"/>
              <w:rPr>
                <w:rFonts w:hint="eastAsia" w:ascii="宋体" w:hAnsi="宋体" w:eastAsia="宋体" w:cs="宋体"/>
                <w:i w:val="0"/>
                <w:iCs w:val="0"/>
                <w:color w:val="000000"/>
                <w:sz w:val="20"/>
                <w:szCs w:val="20"/>
                <w:u w:val="none"/>
              </w:rPr>
            </w:pPr>
          </w:p>
        </w:tc>
      </w:tr>
      <w:tr w14:paraId="03BC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5AA1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6B3C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B18F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T75×50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2A40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F9F4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07D916F">
            <w:pPr>
              <w:jc w:val="center"/>
              <w:rPr>
                <w:rFonts w:hint="eastAsia" w:ascii="宋体" w:hAnsi="宋体" w:eastAsia="宋体" w:cs="宋体"/>
                <w:i w:val="0"/>
                <w:iCs w:val="0"/>
                <w:color w:val="000000"/>
                <w:sz w:val="20"/>
                <w:szCs w:val="20"/>
                <w:u w:val="none"/>
              </w:rPr>
            </w:pPr>
          </w:p>
        </w:tc>
      </w:tr>
      <w:tr w14:paraId="76DD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70B3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BA4B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39D3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T75×63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2760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CE9A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01E4BE">
            <w:pPr>
              <w:jc w:val="center"/>
              <w:rPr>
                <w:rFonts w:hint="eastAsia" w:ascii="宋体" w:hAnsi="宋体" w:eastAsia="宋体" w:cs="宋体"/>
                <w:i w:val="0"/>
                <w:iCs w:val="0"/>
                <w:color w:val="000000"/>
                <w:sz w:val="20"/>
                <w:szCs w:val="20"/>
                <w:u w:val="none"/>
              </w:rPr>
            </w:pPr>
          </w:p>
        </w:tc>
      </w:tr>
      <w:tr w14:paraId="065B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15A3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2727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CFED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T90×40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8775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C14D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A862D76">
            <w:pPr>
              <w:jc w:val="center"/>
              <w:rPr>
                <w:rFonts w:hint="eastAsia" w:ascii="宋体" w:hAnsi="宋体" w:eastAsia="宋体" w:cs="宋体"/>
                <w:i w:val="0"/>
                <w:iCs w:val="0"/>
                <w:color w:val="000000"/>
                <w:sz w:val="20"/>
                <w:szCs w:val="20"/>
                <w:u w:val="none"/>
              </w:rPr>
            </w:pPr>
          </w:p>
        </w:tc>
      </w:tr>
      <w:tr w14:paraId="08BB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DC0B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3F5D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11AD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T90×50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2C42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F698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9518EAA">
            <w:pPr>
              <w:jc w:val="center"/>
              <w:rPr>
                <w:rFonts w:hint="eastAsia" w:ascii="宋体" w:hAnsi="宋体" w:eastAsia="宋体" w:cs="宋体"/>
                <w:i w:val="0"/>
                <w:iCs w:val="0"/>
                <w:color w:val="000000"/>
                <w:sz w:val="20"/>
                <w:szCs w:val="20"/>
                <w:u w:val="none"/>
              </w:rPr>
            </w:pPr>
          </w:p>
        </w:tc>
      </w:tr>
      <w:tr w14:paraId="112B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D6CB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BEC2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C5E7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T90×63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D241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7687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E1773FF">
            <w:pPr>
              <w:jc w:val="center"/>
              <w:rPr>
                <w:rFonts w:hint="eastAsia" w:ascii="宋体" w:hAnsi="宋体" w:eastAsia="宋体" w:cs="宋体"/>
                <w:i w:val="0"/>
                <w:iCs w:val="0"/>
                <w:color w:val="000000"/>
                <w:sz w:val="20"/>
                <w:szCs w:val="20"/>
                <w:u w:val="none"/>
              </w:rPr>
            </w:pPr>
          </w:p>
        </w:tc>
      </w:tr>
      <w:tr w14:paraId="0BD3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BF9F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30EA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DEC6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T90×75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13DF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8FE3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BA29A8D">
            <w:pPr>
              <w:jc w:val="center"/>
              <w:rPr>
                <w:rFonts w:hint="eastAsia" w:ascii="宋体" w:hAnsi="宋体" w:eastAsia="宋体" w:cs="宋体"/>
                <w:i w:val="0"/>
                <w:iCs w:val="0"/>
                <w:color w:val="000000"/>
                <w:sz w:val="20"/>
                <w:szCs w:val="20"/>
                <w:u w:val="none"/>
              </w:rPr>
            </w:pPr>
          </w:p>
        </w:tc>
      </w:tr>
      <w:tr w14:paraId="08E8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004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362E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2C02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T110×50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92A8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B620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7B54ED4">
            <w:pPr>
              <w:jc w:val="center"/>
              <w:rPr>
                <w:rFonts w:hint="eastAsia" w:ascii="宋体" w:hAnsi="宋体" w:eastAsia="宋体" w:cs="宋体"/>
                <w:i w:val="0"/>
                <w:iCs w:val="0"/>
                <w:color w:val="000000"/>
                <w:sz w:val="20"/>
                <w:szCs w:val="20"/>
                <w:u w:val="none"/>
              </w:rPr>
            </w:pPr>
          </w:p>
        </w:tc>
      </w:tr>
      <w:tr w14:paraId="1FDE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12DC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CAAE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EE90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T110×63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3E6E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1A29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49F1E39">
            <w:pPr>
              <w:jc w:val="center"/>
              <w:rPr>
                <w:rFonts w:hint="eastAsia" w:ascii="宋体" w:hAnsi="宋体" w:eastAsia="宋体" w:cs="宋体"/>
                <w:i w:val="0"/>
                <w:iCs w:val="0"/>
                <w:color w:val="000000"/>
                <w:sz w:val="20"/>
                <w:szCs w:val="20"/>
                <w:u w:val="none"/>
              </w:rPr>
            </w:pPr>
          </w:p>
        </w:tc>
      </w:tr>
      <w:tr w14:paraId="3CB0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A761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F9C2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3BEA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T110×75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603A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E9D5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1B4D342">
            <w:pPr>
              <w:jc w:val="center"/>
              <w:rPr>
                <w:rFonts w:hint="eastAsia" w:ascii="宋体" w:hAnsi="宋体" w:eastAsia="宋体" w:cs="宋体"/>
                <w:i w:val="0"/>
                <w:iCs w:val="0"/>
                <w:color w:val="000000"/>
                <w:sz w:val="20"/>
                <w:szCs w:val="20"/>
                <w:u w:val="none"/>
              </w:rPr>
            </w:pPr>
          </w:p>
        </w:tc>
      </w:tr>
      <w:tr w14:paraId="303E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8B46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A0DB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44A4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T110×90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89F1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90DA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2E0D991">
            <w:pPr>
              <w:jc w:val="center"/>
              <w:rPr>
                <w:rFonts w:hint="eastAsia" w:ascii="宋体" w:hAnsi="宋体" w:eastAsia="宋体" w:cs="宋体"/>
                <w:i w:val="0"/>
                <w:iCs w:val="0"/>
                <w:color w:val="000000"/>
                <w:sz w:val="20"/>
                <w:szCs w:val="20"/>
                <w:u w:val="none"/>
              </w:rPr>
            </w:pPr>
          </w:p>
        </w:tc>
      </w:tr>
      <w:tr w14:paraId="5972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FD77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2274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8CCF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D2A1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FE87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387C1B2">
            <w:pPr>
              <w:jc w:val="center"/>
              <w:rPr>
                <w:rFonts w:hint="eastAsia" w:ascii="宋体" w:hAnsi="宋体" w:eastAsia="宋体" w:cs="宋体"/>
                <w:i w:val="0"/>
                <w:iCs w:val="0"/>
                <w:color w:val="000000"/>
                <w:sz w:val="20"/>
                <w:szCs w:val="20"/>
                <w:u w:val="none"/>
              </w:rPr>
            </w:pPr>
          </w:p>
        </w:tc>
      </w:tr>
      <w:tr w14:paraId="3AB6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C705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D358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AF0B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7881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0F83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0BD746F">
            <w:pPr>
              <w:jc w:val="center"/>
              <w:rPr>
                <w:rFonts w:hint="eastAsia" w:ascii="宋体" w:hAnsi="宋体" w:eastAsia="宋体" w:cs="宋体"/>
                <w:i w:val="0"/>
                <w:iCs w:val="0"/>
                <w:color w:val="000000"/>
                <w:sz w:val="20"/>
                <w:szCs w:val="20"/>
                <w:u w:val="none"/>
              </w:rPr>
            </w:pPr>
          </w:p>
        </w:tc>
      </w:tr>
      <w:tr w14:paraId="62E6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1B6A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03B6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AFD2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BBD7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C67D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54E2885">
            <w:pPr>
              <w:jc w:val="center"/>
              <w:rPr>
                <w:rFonts w:hint="eastAsia" w:ascii="宋体" w:hAnsi="宋体" w:eastAsia="宋体" w:cs="宋体"/>
                <w:i w:val="0"/>
                <w:iCs w:val="0"/>
                <w:color w:val="000000"/>
                <w:sz w:val="20"/>
                <w:szCs w:val="20"/>
                <w:u w:val="none"/>
              </w:rPr>
            </w:pPr>
          </w:p>
        </w:tc>
      </w:tr>
      <w:tr w14:paraId="7B9C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0969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1EAC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2345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077F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F0E4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6DB9269">
            <w:pPr>
              <w:jc w:val="center"/>
              <w:rPr>
                <w:rFonts w:hint="eastAsia" w:ascii="宋体" w:hAnsi="宋体" w:eastAsia="宋体" w:cs="宋体"/>
                <w:i w:val="0"/>
                <w:iCs w:val="0"/>
                <w:color w:val="000000"/>
                <w:sz w:val="20"/>
                <w:szCs w:val="20"/>
                <w:u w:val="none"/>
              </w:rPr>
            </w:pPr>
          </w:p>
        </w:tc>
      </w:tr>
      <w:tr w14:paraId="7130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1C5A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9D9F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85D6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EC0E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EEB6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A47BE02">
            <w:pPr>
              <w:jc w:val="center"/>
              <w:rPr>
                <w:rFonts w:hint="eastAsia" w:ascii="宋体" w:hAnsi="宋体" w:eastAsia="宋体" w:cs="宋体"/>
                <w:i w:val="0"/>
                <w:iCs w:val="0"/>
                <w:color w:val="000000"/>
                <w:sz w:val="20"/>
                <w:szCs w:val="20"/>
                <w:u w:val="none"/>
              </w:rPr>
            </w:pPr>
          </w:p>
        </w:tc>
      </w:tr>
      <w:tr w14:paraId="1481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6E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240D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7EE1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DA98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768C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08EAFB3">
            <w:pPr>
              <w:jc w:val="center"/>
              <w:rPr>
                <w:rFonts w:hint="eastAsia" w:ascii="宋体" w:hAnsi="宋体" w:eastAsia="宋体" w:cs="宋体"/>
                <w:i w:val="0"/>
                <w:iCs w:val="0"/>
                <w:color w:val="000000"/>
                <w:sz w:val="20"/>
                <w:szCs w:val="20"/>
                <w:u w:val="none"/>
              </w:rPr>
            </w:pPr>
          </w:p>
        </w:tc>
      </w:tr>
      <w:tr w14:paraId="134E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E228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1B4E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D044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7BAD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1A46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0B01CD8">
            <w:pPr>
              <w:jc w:val="center"/>
              <w:rPr>
                <w:rFonts w:hint="eastAsia" w:ascii="宋体" w:hAnsi="宋体" w:eastAsia="宋体" w:cs="宋体"/>
                <w:i w:val="0"/>
                <w:iCs w:val="0"/>
                <w:color w:val="000000"/>
                <w:sz w:val="20"/>
                <w:szCs w:val="20"/>
                <w:u w:val="none"/>
              </w:rPr>
            </w:pPr>
          </w:p>
        </w:tc>
      </w:tr>
      <w:tr w14:paraId="6FF8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2E49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0B1D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7B58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2C39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80CB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E9ECB36">
            <w:pPr>
              <w:jc w:val="center"/>
              <w:rPr>
                <w:rFonts w:hint="eastAsia" w:ascii="宋体" w:hAnsi="宋体" w:eastAsia="宋体" w:cs="宋体"/>
                <w:i w:val="0"/>
                <w:iCs w:val="0"/>
                <w:color w:val="000000"/>
                <w:sz w:val="20"/>
                <w:szCs w:val="20"/>
                <w:u w:val="none"/>
              </w:rPr>
            </w:pPr>
          </w:p>
        </w:tc>
      </w:tr>
      <w:tr w14:paraId="76D7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B516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81E1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D4A4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B64B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DB19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971B01">
            <w:pPr>
              <w:jc w:val="center"/>
              <w:rPr>
                <w:rFonts w:hint="eastAsia" w:ascii="宋体" w:hAnsi="宋体" w:eastAsia="宋体" w:cs="宋体"/>
                <w:i w:val="0"/>
                <w:iCs w:val="0"/>
                <w:color w:val="000000"/>
                <w:sz w:val="20"/>
                <w:szCs w:val="20"/>
                <w:u w:val="none"/>
              </w:rPr>
            </w:pPr>
          </w:p>
        </w:tc>
      </w:tr>
      <w:tr w14:paraId="0FF1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384B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1313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6AA2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22BA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E410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DD73689">
            <w:pPr>
              <w:jc w:val="center"/>
              <w:rPr>
                <w:rFonts w:hint="eastAsia" w:ascii="宋体" w:hAnsi="宋体" w:eastAsia="宋体" w:cs="宋体"/>
                <w:i w:val="0"/>
                <w:iCs w:val="0"/>
                <w:color w:val="000000"/>
                <w:sz w:val="20"/>
                <w:szCs w:val="20"/>
                <w:u w:val="none"/>
              </w:rPr>
            </w:pPr>
          </w:p>
        </w:tc>
      </w:tr>
      <w:tr w14:paraId="565B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00D0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A0C9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96A5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3A26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CC87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C7303B1">
            <w:pPr>
              <w:jc w:val="center"/>
              <w:rPr>
                <w:rFonts w:hint="eastAsia" w:ascii="宋体" w:hAnsi="宋体" w:eastAsia="宋体" w:cs="宋体"/>
                <w:i w:val="0"/>
                <w:iCs w:val="0"/>
                <w:color w:val="000000"/>
                <w:sz w:val="20"/>
                <w:szCs w:val="20"/>
                <w:u w:val="none"/>
              </w:rPr>
            </w:pPr>
          </w:p>
        </w:tc>
      </w:tr>
      <w:tr w14:paraId="0CF2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C048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473A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0BAE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DA8A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385E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8D6A97F">
            <w:pPr>
              <w:jc w:val="center"/>
              <w:rPr>
                <w:rFonts w:hint="eastAsia" w:ascii="宋体" w:hAnsi="宋体" w:eastAsia="宋体" w:cs="宋体"/>
                <w:i w:val="0"/>
                <w:iCs w:val="0"/>
                <w:color w:val="000000"/>
                <w:sz w:val="20"/>
                <w:szCs w:val="20"/>
                <w:u w:val="none"/>
              </w:rPr>
            </w:pPr>
          </w:p>
        </w:tc>
      </w:tr>
      <w:tr w14:paraId="1BB3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CF3F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7246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48AA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3075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1BDB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C2C149E">
            <w:pPr>
              <w:jc w:val="center"/>
              <w:rPr>
                <w:rFonts w:hint="eastAsia" w:ascii="宋体" w:hAnsi="宋体" w:eastAsia="宋体" w:cs="宋体"/>
                <w:i w:val="0"/>
                <w:iCs w:val="0"/>
                <w:color w:val="000000"/>
                <w:sz w:val="20"/>
                <w:szCs w:val="20"/>
                <w:u w:val="none"/>
              </w:rPr>
            </w:pPr>
          </w:p>
        </w:tc>
      </w:tr>
      <w:tr w14:paraId="566F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8A37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0BF7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DF23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1C40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ABA0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9CB03AF">
            <w:pPr>
              <w:jc w:val="center"/>
              <w:rPr>
                <w:rFonts w:hint="eastAsia" w:ascii="宋体" w:hAnsi="宋体" w:eastAsia="宋体" w:cs="宋体"/>
                <w:i w:val="0"/>
                <w:iCs w:val="0"/>
                <w:color w:val="000000"/>
                <w:sz w:val="20"/>
                <w:szCs w:val="20"/>
                <w:u w:val="none"/>
              </w:rPr>
            </w:pPr>
          </w:p>
        </w:tc>
      </w:tr>
      <w:tr w14:paraId="6576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10B9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5F02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C25F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32×1</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799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9F37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498E2BF">
            <w:pPr>
              <w:jc w:val="center"/>
              <w:rPr>
                <w:rFonts w:hint="eastAsia" w:ascii="宋体" w:hAnsi="宋体" w:eastAsia="宋体" w:cs="宋体"/>
                <w:i w:val="0"/>
                <w:iCs w:val="0"/>
                <w:color w:val="000000"/>
                <w:sz w:val="20"/>
                <w:szCs w:val="20"/>
                <w:u w:val="none"/>
              </w:rPr>
            </w:pPr>
          </w:p>
        </w:tc>
      </w:tr>
      <w:tr w14:paraId="66D2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07A9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6449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61E4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40×1 1/4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75D4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D940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13E6EF2">
            <w:pPr>
              <w:jc w:val="center"/>
              <w:rPr>
                <w:rFonts w:hint="eastAsia" w:ascii="宋体" w:hAnsi="宋体" w:eastAsia="宋体" w:cs="宋体"/>
                <w:i w:val="0"/>
                <w:iCs w:val="0"/>
                <w:color w:val="000000"/>
                <w:sz w:val="20"/>
                <w:szCs w:val="20"/>
                <w:u w:val="none"/>
              </w:rPr>
            </w:pPr>
          </w:p>
        </w:tc>
      </w:tr>
      <w:tr w14:paraId="73B7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E9B8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A2C9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F9A6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50×1 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4C64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2496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96D9AE4">
            <w:pPr>
              <w:jc w:val="center"/>
              <w:rPr>
                <w:rFonts w:hint="eastAsia" w:ascii="宋体" w:hAnsi="宋体" w:eastAsia="宋体" w:cs="宋体"/>
                <w:i w:val="0"/>
                <w:iCs w:val="0"/>
                <w:color w:val="000000"/>
                <w:sz w:val="20"/>
                <w:szCs w:val="20"/>
                <w:u w:val="none"/>
              </w:rPr>
            </w:pPr>
          </w:p>
        </w:tc>
      </w:tr>
      <w:tr w14:paraId="2BF9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DEF1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D059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11F7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63×2（II）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B43E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3DA7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C365138">
            <w:pPr>
              <w:jc w:val="center"/>
              <w:rPr>
                <w:rFonts w:hint="eastAsia" w:ascii="宋体" w:hAnsi="宋体" w:eastAsia="宋体" w:cs="宋体"/>
                <w:i w:val="0"/>
                <w:iCs w:val="0"/>
                <w:color w:val="000000"/>
                <w:sz w:val="20"/>
                <w:szCs w:val="20"/>
                <w:u w:val="none"/>
              </w:rPr>
            </w:pPr>
          </w:p>
        </w:tc>
      </w:tr>
      <w:tr w14:paraId="61778D50">
        <w:tblPrEx>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5CE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FE99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E396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S25×20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100C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C97C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FDEF507">
            <w:pPr>
              <w:jc w:val="center"/>
              <w:rPr>
                <w:rFonts w:hint="eastAsia" w:ascii="宋体" w:hAnsi="宋体" w:eastAsia="宋体" w:cs="宋体"/>
                <w:i w:val="0"/>
                <w:iCs w:val="0"/>
                <w:color w:val="000000"/>
                <w:sz w:val="20"/>
                <w:szCs w:val="20"/>
                <w:u w:val="none"/>
              </w:rPr>
            </w:pPr>
          </w:p>
        </w:tc>
      </w:tr>
      <w:tr w14:paraId="13CC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DF13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2592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1D34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S32×20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93CE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7AB0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E624223">
            <w:pPr>
              <w:jc w:val="center"/>
              <w:rPr>
                <w:rFonts w:hint="eastAsia" w:ascii="宋体" w:hAnsi="宋体" w:eastAsia="宋体" w:cs="宋体"/>
                <w:i w:val="0"/>
                <w:iCs w:val="0"/>
                <w:color w:val="000000"/>
                <w:sz w:val="20"/>
                <w:szCs w:val="20"/>
                <w:u w:val="none"/>
              </w:rPr>
            </w:pPr>
          </w:p>
        </w:tc>
      </w:tr>
      <w:tr w14:paraId="2FF9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1F3D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FB35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4E86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S32×25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5338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6BB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CEF739D">
            <w:pPr>
              <w:jc w:val="center"/>
              <w:rPr>
                <w:rFonts w:hint="eastAsia" w:ascii="宋体" w:hAnsi="宋体" w:eastAsia="宋体" w:cs="宋体"/>
                <w:i w:val="0"/>
                <w:iCs w:val="0"/>
                <w:color w:val="000000"/>
                <w:sz w:val="20"/>
                <w:szCs w:val="20"/>
                <w:u w:val="none"/>
              </w:rPr>
            </w:pPr>
          </w:p>
        </w:tc>
      </w:tr>
      <w:tr w14:paraId="22D14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A410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8B69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A94E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S40×20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F725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CB94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65C1E89">
            <w:pPr>
              <w:jc w:val="center"/>
              <w:rPr>
                <w:rFonts w:hint="eastAsia" w:ascii="宋体" w:hAnsi="宋体" w:eastAsia="宋体" w:cs="宋体"/>
                <w:i w:val="0"/>
                <w:iCs w:val="0"/>
                <w:color w:val="000000"/>
                <w:sz w:val="20"/>
                <w:szCs w:val="20"/>
                <w:u w:val="none"/>
              </w:rPr>
            </w:pPr>
          </w:p>
        </w:tc>
      </w:tr>
      <w:tr w14:paraId="3D02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23AC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FC9A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C29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S40×25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D780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4474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DD88BEF">
            <w:pPr>
              <w:jc w:val="center"/>
              <w:rPr>
                <w:rFonts w:hint="eastAsia" w:ascii="宋体" w:hAnsi="宋体" w:eastAsia="宋体" w:cs="宋体"/>
                <w:i w:val="0"/>
                <w:iCs w:val="0"/>
                <w:color w:val="000000"/>
                <w:sz w:val="20"/>
                <w:szCs w:val="20"/>
                <w:u w:val="none"/>
              </w:rPr>
            </w:pPr>
          </w:p>
        </w:tc>
      </w:tr>
      <w:tr w14:paraId="306B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6EC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229E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4A56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S40×32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02AE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AFAA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47A322">
            <w:pPr>
              <w:jc w:val="center"/>
              <w:rPr>
                <w:rFonts w:hint="eastAsia" w:ascii="宋体" w:hAnsi="宋体" w:eastAsia="宋体" w:cs="宋体"/>
                <w:i w:val="0"/>
                <w:iCs w:val="0"/>
                <w:color w:val="000000"/>
                <w:sz w:val="20"/>
                <w:szCs w:val="20"/>
                <w:u w:val="none"/>
              </w:rPr>
            </w:pPr>
          </w:p>
        </w:tc>
      </w:tr>
      <w:tr w14:paraId="5214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C56D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BBE6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EDB3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S50×20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C67E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A487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3905879">
            <w:pPr>
              <w:jc w:val="center"/>
              <w:rPr>
                <w:rFonts w:hint="eastAsia" w:ascii="宋体" w:hAnsi="宋体" w:eastAsia="宋体" w:cs="宋体"/>
                <w:i w:val="0"/>
                <w:iCs w:val="0"/>
                <w:color w:val="000000"/>
                <w:sz w:val="20"/>
                <w:szCs w:val="20"/>
                <w:u w:val="none"/>
              </w:rPr>
            </w:pPr>
          </w:p>
        </w:tc>
      </w:tr>
      <w:tr w14:paraId="5CD2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90DF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173D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7487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S50×25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7F4C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0CD5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E8EEFD0">
            <w:pPr>
              <w:jc w:val="center"/>
              <w:rPr>
                <w:rFonts w:hint="eastAsia" w:ascii="宋体" w:hAnsi="宋体" w:eastAsia="宋体" w:cs="宋体"/>
                <w:i w:val="0"/>
                <w:iCs w:val="0"/>
                <w:color w:val="000000"/>
                <w:sz w:val="20"/>
                <w:szCs w:val="20"/>
                <w:u w:val="none"/>
              </w:rPr>
            </w:pPr>
          </w:p>
        </w:tc>
      </w:tr>
      <w:tr w14:paraId="4783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42C5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98C4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B802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S50×32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5670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B74F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09D05F6">
            <w:pPr>
              <w:jc w:val="center"/>
              <w:rPr>
                <w:rFonts w:hint="eastAsia" w:ascii="宋体" w:hAnsi="宋体" w:eastAsia="宋体" w:cs="宋体"/>
                <w:i w:val="0"/>
                <w:iCs w:val="0"/>
                <w:color w:val="000000"/>
                <w:sz w:val="20"/>
                <w:szCs w:val="20"/>
                <w:u w:val="none"/>
              </w:rPr>
            </w:pPr>
          </w:p>
        </w:tc>
      </w:tr>
      <w:tr w14:paraId="2023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4A1A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0ED5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7DED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S50×40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B4D6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BB6D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59E4A4D">
            <w:pPr>
              <w:jc w:val="center"/>
              <w:rPr>
                <w:rFonts w:hint="eastAsia" w:ascii="宋体" w:hAnsi="宋体" w:eastAsia="宋体" w:cs="宋体"/>
                <w:i w:val="0"/>
                <w:iCs w:val="0"/>
                <w:color w:val="000000"/>
                <w:sz w:val="20"/>
                <w:szCs w:val="20"/>
                <w:u w:val="none"/>
              </w:rPr>
            </w:pPr>
          </w:p>
        </w:tc>
      </w:tr>
      <w:tr w14:paraId="746F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886F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84CB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84A2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S63×20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062E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A232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0D9A043">
            <w:pPr>
              <w:jc w:val="center"/>
              <w:rPr>
                <w:rFonts w:hint="eastAsia" w:ascii="宋体" w:hAnsi="宋体" w:eastAsia="宋体" w:cs="宋体"/>
                <w:i w:val="0"/>
                <w:iCs w:val="0"/>
                <w:color w:val="000000"/>
                <w:sz w:val="20"/>
                <w:szCs w:val="20"/>
                <w:u w:val="none"/>
              </w:rPr>
            </w:pPr>
          </w:p>
        </w:tc>
      </w:tr>
      <w:tr w14:paraId="3B64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1CEC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7D7C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8361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S63×25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37F8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8056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B1DE61">
            <w:pPr>
              <w:jc w:val="center"/>
              <w:rPr>
                <w:rFonts w:hint="eastAsia" w:ascii="宋体" w:hAnsi="宋体" w:eastAsia="宋体" w:cs="宋体"/>
                <w:i w:val="0"/>
                <w:iCs w:val="0"/>
                <w:color w:val="000000"/>
                <w:sz w:val="20"/>
                <w:szCs w:val="20"/>
                <w:u w:val="none"/>
              </w:rPr>
            </w:pPr>
          </w:p>
        </w:tc>
      </w:tr>
      <w:tr w14:paraId="35EF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25C4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478B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C57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S63×32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0C5A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B301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F562D6D">
            <w:pPr>
              <w:jc w:val="center"/>
              <w:rPr>
                <w:rFonts w:hint="eastAsia" w:ascii="宋体" w:hAnsi="宋体" w:eastAsia="宋体" w:cs="宋体"/>
                <w:i w:val="0"/>
                <w:iCs w:val="0"/>
                <w:color w:val="000000"/>
                <w:sz w:val="20"/>
                <w:szCs w:val="20"/>
                <w:u w:val="none"/>
              </w:rPr>
            </w:pPr>
          </w:p>
        </w:tc>
      </w:tr>
      <w:tr w14:paraId="0F0E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2DDE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593D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D77F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S63×40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F567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1FDD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590B080">
            <w:pPr>
              <w:jc w:val="center"/>
              <w:rPr>
                <w:rFonts w:hint="eastAsia" w:ascii="宋体" w:hAnsi="宋体" w:eastAsia="宋体" w:cs="宋体"/>
                <w:i w:val="0"/>
                <w:iCs w:val="0"/>
                <w:color w:val="000000"/>
                <w:sz w:val="20"/>
                <w:szCs w:val="20"/>
                <w:u w:val="none"/>
              </w:rPr>
            </w:pPr>
          </w:p>
        </w:tc>
      </w:tr>
      <w:tr w14:paraId="70C5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58EF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A9FF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1523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S63×50（II）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813A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80D2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041A8D">
            <w:pPr>
              <w:jc w:val="center"/>
              <w:rPr>
                <w:rFonts w:hint="eastAsia" w:ascii="宋体" w:hAnsi="宋体" w:eastAsia="宋体" w:cs="宋体"/>
                <w:i w:val="0"/>
                <w:iCs w:val="0"/>
                <w:color w:val="000000"/>
                <w:sz w:val="20"/>
                <w:szCs w:val="20"/>
                <w:u w:val="none"/>
              </w:rPr>
            </w:pPr>
          </w:p>
        </w:tc>
      </w:tr>
      <w:tr w14:paraId="59CC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A869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2D17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D5A7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S75×63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41D6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F723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1C5A83F">
            <w:pPr>
              <w:jc w:val="center"/>
              <w:rPr>
                <w:rFonts w:hint="eastAsia" w:ascii="宋体" w:hAnsi="宋体" w:eastAsia="宋体" w:cs="宋体"/>
                <w:i w:val="0"/>
                <w:iCs w:val="0"/>
                <w:color w:val="000000"/>
                <w:sz w:val="20"/>
                <w:szCs w:val="20"/>
                <w:u w:val="none"/>
              </w:rPr>
            </w:pPr>
          </w:p>
        </w:tc>
      </w:tr>
      <w:tr w14:paraId="22BC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7303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ED78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16E6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S90×50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D4E0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CF60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E827427">
            <w:pPr>
              <w:jc w:val="center"/>
              <w:rPr>
                <w:rFonts w:hint="eastAsia" w:ascii="宋体" w:hAnsi="宋体" w:eastAsia="宋体" w:cs="宋体"/>
                <w:i w:val="0"/>
                <w:iCs w:val="0"/>
                <w:color w:val="000000"/>
                <w:sz w:val="20"/>
                <w:szCs w:val="20"/>
                <w:u w:val="none"/>
              </w:rPr>
            </w:pPr>
          </w:p>
        </w:tc>
      </w:tr>
      <w:tr w14:paraId="327D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DDC2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AA41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4929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S90×63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250D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95D9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5CC664E">
            <w:pPr>
              <w:jc w:val="center"/>
              <w:rPr>
                <w:rFonts w:hint="eastAsia" w:ascii="宋体" w:hAnsi="宋体" w:eastAsia="宋体" w:cs="宋体"/>
                <w:i w:val="0"/>
                <w:iCs w:val="0"/>
                <w:color w:val="000000"/>
                <w:sz w:val="20"/>
                <w:szCs w:val="20"/>
                <w:u w:val="none"/>
              </w:rPr>
            </w:pPr>
          </w:p>
        </w:tc>
      </w:tr>
      <w:tr w14:paraId="4C9A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15D7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2918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EE8D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S90×75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CC3B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299C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DA51C36">
            <w:pPr>
              <w:jc w:val="center"/>
              <w:rPr>
                <w:rFonts w:hint="eastAsia" w:ascii="宋体" w:hAnsi="宋体" w:eastAsia="宋体" w:cs="宋体"/>
                <w:i w:val="0"/>
                <w:iCs w:val="0"/>
                <w:color w:val="000000"/>
                <w:sz w:val="20"/>
                <w:szCs w:val="20"/>
                <w:u w:val="none"/>
              </w:rPr>
            </w:pPr>
          </w:p>
        </w:tc>
      </w:tr>
      <w:tr w14:paraId="6FC9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3714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33C4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C626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B9FF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2728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65B7CD3">
            <w:pPr>
              <w:jc w:val="center"/>
              <w:rPr>
                <w:rFonts w:hint="eastAsia" w:ascii="宋体" w:hAnsi="宋体" w:eastAsia="宋体" w:cs="宋体"/>
                <w:i w:val="0"/>
                <w:iCs w:val="0"/>
                <w:color w:val="000000"/>
                <w:sz w:val="20"/>
                <w:szCs w:val="20"/>
                <w:u w:val="none"/>
              </w:rPr>
            </w:pPr>
          </w:p>
        </w:tc>
      </w:tr>
      <w:tr w14:paraId="5CB9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530D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9E65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9E05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057D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B4E4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F1476EE">
            <w:pPr>
              <w:jc w:val="center"/>
              <w:rPr>
                <w:rFonts w:hint="eastAsia" w:ascii="宋体" w:hAnsi="宋体" w:eastAsia="宋体" w:cs="宋体"/>
                <w:i w:val="0"/>
                <w:iCs w:val="0"/>
                <w:color w:val="000000"/>
                <w:sz w:val="20"/>
                <w:szCs w:val="20"/>
                <w:u w:val="none"/>
              </w:rPr>
            </w:pPr>
          </w:p>
        </w:tc>
      </w:tr>
      <w:tr w14:paraId="3A95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691D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229A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791D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4254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7E16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75A9821">
            <w:pPr>
              <w:jc w:val="center"/>
              <w:rPr>
                <w:rFonts w:hint="eastAsia" w:ascii="宋体" w:hAnsi="宋体" w:eastAsia="宋体" w:cs="宋体"/>
                <w:i w:val="0"/>
                <w:iCs w:val="0"/>
                <w:color w:val="000000"/>
                <w:sz w:val="20"/>
                <w:szCs w:val="20"/>
                <w:u w:val="none"/>
              </w:rPr>
            </w:pPr>
          </w:p>
        </w:tc>
      </w:tr>
      <w:tr w14:paraId="5369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4CC6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DDF2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承插异径管套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57CA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8622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D0EC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80D94FD">
            <w:pPr>
              <w:jc w:val="center"/>
              <w:rPr>
                <w:rFonts w:hint="eastAsia" w:ascii="宋体" w:hAnsi="宋体" w:eastAsia="宋体" w:cs="宋体"/>
                <w:i w:val="0"/>
                <w:iCs w:val="0"/>
                <w:color w:val="000000"/>
                <w:sz w:val="20"/>
                <w:szCs w:val="20"/>
                <w:u w:val="none"/>
              </w:rPr>
            </w:pPr>
          </w:p>
        </w:tc>
      </w:tr>
      <w:tr w14:paraId="1926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F3B4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A335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FEAF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901B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917F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63163F1">
            <w:pPr>
              <w:jc w:val="center"/>
              <w:rPr>
                <w:rFonts w:hint="eastAsia" w:ascii="宋体" w:hAnsi="宋体" w:eastAsia="宋体" w:cs="宋体"/>
                <w:i w:val="0"/>
                <w:iCs w:val="0"/>
                <w:color w:val="000000"/>
                <w:sz w:val="20"/>
                <w:szCs w:val="20"/>
                <w:u w:val="none"/>
              </w:rPr>
            </w:pPr>
          </w:p>
        </w:tc>
      </w:tr>
      <w:tr w14:paraId="5DC0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C082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538D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C645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D7ED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B979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8EDA293">
            <w:pPr>
              <w:jc w:val="center"/>
              <w:rPr>
                <w:rFonts w:hint="eastAsia" w:ascii="宋体" w:hAnsi="宋体" w:eastAsia="宋体" w:cs="宋体"/>
                <w:i w:val="0"/>
                <w:iCs w:val="0"/>
                <w:color w:val="000000"/>
                <w:sz w:val="20"/>
                <w:szCs w:val="20"/>
                <w:u w:val="none"/>
              </w:rPr>
            </w:pPr>
          </w:p>
        </w:tc>
      </w:tr>
      <w:tr w14:paraId="6A9C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7ED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776E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CCC1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C6EF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9797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0A39225">
            <w:pPr>
              <w:jc w:val="center"/>
              <w:rPr>
                <w:rFonts w:hint="eastAsia" w:ascii="宋体" w:hAnsi="宋体" w:eastAsia="宋体" w:cs="宋体"/>
                <w:i w:val="0"/>
                <w:iCs w:val="0"/>
                <w:color w:val="000000"/>
                <w:sz w:val="20"/>
                <w:szCs w:val="20"/>
                <w:u w:val="none"/>
              </w:rPr>
            </w:pPr>
          </w:p>
        </w:tc>
      </w:tr>
      <w:tr w14:paraId="3C2C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06ED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0CCE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8189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S40（II）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67B8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3641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F6B9E2">
            <w:pPr>
              <w:jc w:val="center"/>
              <w:rPr>
                <w:rFonts w:hint="eastAsia" w:ascii="宋体" w:hAnsi="宋体" w:eastAsia="宋体" w:cs="宋体"/>
                <w:i w:val="0"/>
                <w:iCs w:val="0"/>
                <w:color w:val="000000"/>
                <w:sz w:val="20"/>
                <w:szCs w:val="20"/>
                <w:u w:val="none"/>
              </w:rPr>
            </w:pPr>
          </w:p>
        </w:tc>
      </w:tr>
      <w:tr w14:paraId="1AB2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2852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BC58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669E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S50（II）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2928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88A6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966F3E2">
            <w:pPr>
              <w:jc w:val="center"/>
              <w:rPr>
                <w:rFonts w:hint="eastAsia" w:ascii="宋体" w:hAnsi="宋体" w:eastAsia="宋体" w:cs="宋体"/>
                <w:i w:val="0"/>
                <w:iCs w:val="0"/>
                <w:color w:val="000000"/>
                <w:sz w:val="20"/>
                <w:szCs w:val="20"/>
                <w:u w:val="none"/>
              </w:rPr>
            </w:pPr>
          </w:p>
        </w:tc>
      </w:tr>
      <w:tr w14:paraId="034B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8C9A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6792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6CF8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S63（II）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BE7E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CC06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DA61F74">
            <w:pPr>
              <w:jc w:val="center"/>
              <w:rPr>
                <w:rFonts w:hint="eastAsia" w:ascii="宋体" w:hAnsi="宋体" w:eastAsia="宋体" w:cs="宋体"/>
                <w:i w:val="0"/>
                <w:iCs w:val="0"/>
                <w:color w:val="000000"/>
                <w:sz w:val="20"/>
                <w:szCs w:val="20"/>
                <w:u w:val="none"/>
              </w:rPr>
            </w:pPr>
          </w:p>
        </w:tc>
      </w:tr>
      <w:tr w14:paraId="5CFE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5BD0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1695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1AF6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451E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DA57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B4EE603">
            <w:pPr>
              <w:jc w:val="center"/>
              <w:rPr>
                <w:rFonts w:hint="eastAsia" w:ascii="宋体" w:hAnsi="宋体" w:eastAsia="宋体" w:cs="宋体"/>
                <w:i w:val="0"/>
                <w:iCs w:val="0"/>
                <w:color w:val="000000"/>
                <w:sz w:val="20"/>
                <w:szCs w:val="20"/>
                <w:u w:val="none"/>
              </w:rPr>
            </w:pPr>
          </w:p>
        </w:tc>
      </w:tr>
      <w:tr w14:paraId="298E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2A9C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CFF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9AF8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E401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C2D0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D57ACAA">
            <w:pPr>
              <w:jc w:val="center"/>
              <w:rPr>
                <w:rFonts w:hint="eastAsia" w:ascii="宋体" w:hAnsi="宋体" w:eastAsia="宋体" w:cs="宋体"/>
                <w:i w:val="0"/>
                <w:iCs w:val="0"/>
                <w:color w:val="000000"/>
                <w:sz w:val="20"/>
                <w:szCs w:val="20"/>
                <w:u w:val="none"/>
              </w:rPr>
            </w:pPr>
          </w:p>
        </w:tc>
      </w:tr>
      <w:tr w14:paraId="4DB0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2FC8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F8ED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承插等径管套</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9F1D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S110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0A3F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4470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4B905BC">
            <w:pPr>
              <w:jc w:val="center"/>
              <w:rPr>
                <w:rFonts w:hint="eastAsia" w:ascii="宋体" w:hAnsi="宋体" w:eastAsia="宋体" w:cs="宋体"/>
                <w:i w:val="0"/>
                <w:iCs w:val="0"/>
                <w:color w:val="000000"/>
                <w:sz w:val="20"/>
                <w:szCs w:val="20"/>
                <w:u w:val="none"/>
              </w:rPr>
            </w:pPr>
          </w:p>
        </w:tc>
      </w:tr>
      <w:tr w14:paraId="1786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E563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31ED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B79C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D2BA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BD63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90C6B76">
            <w:pPr>
              <w:jc w:val="center"/>
              <w:rPr>
                <w:rFonts w:hint="eastAsia" w:ascii="宋体" w:hAnsi="宋体" w:eastAsia="宋体" w:cs="宋体"/>
                <w:i w:val="0"/>
                <w:iCs w:val="0"/>
                <w:color w:val="000000"/>
                <w:sz w:val="20"/>
                <w:szCs w:val="20"/>
                <w:u w:val="none"/>
              </w:rPr>
            </w:pPr>
          </w:p>
        </w:tc>
      </w:tr>
      <w:tr w14:paraId="24EF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20F7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AB54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3F16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38E4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7728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9960D67">
            <w:pPr>
              <w:jc w:val="center"/>
              <w:rPr>
                <w:rFonts w:hint="eastAsia" w:ascii="宋体" w:hAnsi="宋体" w:eastAsia="宋体" w:cs="宋体"/>
                <w:i w:val="0"/>
                <w:iCs w:val="0"/>
                <w:color w:val="000000"/>
                <w:sz w:val="20"/>
                <w:szCs w:val="20"/>
                <w:u w:val="none"/>
              </w:rPr>
            </w:pPr>
          </w:p>
        </w:tc>
      </w:tr>
      <w:tr w14:paraId="0274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C379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4FF6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BC3C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28E5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6EC8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1631919">
            <w:pPr>
              <w:jc w:val="center"/>
              <w:rPr>
                <w:rFonts w:hint="eastAsia" w:ascii="宋体" w:hAnsi="宋体" w:eastAsia="宋体" w:cs="宋体"/>
                <w:i w:val="0"/>
                <w:iCs w:val="0"/>
                <w:color w:val="000000"/>
                <w:sz w:val="20"/>
                <w:szCs w:val="20"/>
                <w:u w:val="none"/>
              </w:rPr>
            </w:pPr>
          </w:p>
        </w:tc>
      </w:tr>
      <w:tr w14:paraId="5AA2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65C9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D66F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404D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CACD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B847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55ADF2">
            <w:pPr>
              <w:jc w:val="center"/>
              <w:rPr>
                <w:rFonts w:hint="eastAsia" w:ascii="宋体" w:hAnsi="宋体" w:eastAsia="宋体" w:cs="宋体"/>
                <w:i w:val="0"/>
                <w:iCs w:val="0"/>
                <w:color w:val="000000"/>
                <w:sz w:val="20"/>
                <w:szCs w:val="20"/>
                <w:u w:val="none"/>
              </w:rPr>
            </w:pPr>
          </w:p>
        </w:tc>
      </w:tr>
      <w:tr w14:paraId="70DB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9D46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E65B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D889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0D64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0F71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A80E944">
            <w:pPr>
              <w:jc w:val="center"/>
              <w:rPr>
                <w:rFonts w:hint="eastAsia" w:ascii="宋体" w:hAnsi="宋体" w:eastAsia="宋体" w:cs="宋体"/>
                <w:i w:val="0"/>
                <w:iCs w:val="0"/>
                <w:color w:val="000000"/>
                <w:sz w:val="20"/>
                <w:szCs w:val="20"/>
                <w:u w:val="none"/>
              </w:rPr>
            </w:pPr>
          </w:p>
        </w:tc>
      </w:tr>
      <w:tr w14:paraId="67CD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26BC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64C0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E8F2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D63（II）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7A1D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C36A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16991AE">
            <w:pPr>
              <w:jc w:val="center"/>
              <w:rPr>
                <w:rFonts w:hint="eastAsia" w:ascii="宋体" w:hAnsi="宋体" w:eastAsia="宋体" w:cs="宋体"/>
                <w:i w:val="0"/>
                <w:iCs w:val="0"/>
                <w:color w:val="000000"/>
                <w:sz w:val="20"/>
                <w:szCs w:val="20"/>
                <w:u w:val="none"/>
              </w:rPr>
            </w:pPr>
          </w:p>
        </w:tc>
      </w:tr>
      <w:tr w14:paraId="290C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AC7D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62A7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D083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107D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E1BF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2F6D1D4">
            <w:pPr>
              <w:jc w:val="center"/>
              <w:rPr>
                <w:rFonts w:hint="eastAsia" w:ascii="宋体" w:hAnsi="宋体" w:eastAsia="宋体" w:cs="宋体"/>
                <w:i w:val="0"/>
                <w:iCs w:val="0"/>
                <w:color w:val="000000"/>
                <w:sz w:val="20"/>
                <w:szCs w:val="20"/>
                <w:u w:val="none"/>
              </w:rPr>
            </w:pPr>
          </w:p>
        </w:tc>
      </w:tr>
      <w:tr w14:paraId="7828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9128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312B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C5A9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6DBD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7838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A5F2F03">
            <w:pPr>
              <w:jc w:val="center"/>
              <w:rPr>
                <w:rFonts w:hint="eastAsia" w:ascii="宋体" w:hAnsi="宋体" w:eastAsia="宋体" w:cs="宋体"/>
                <w:i w:val="0"/>
                <w:iCs w:val="0"/>
                <w:color w:val="000000"/>
                <w:sz w:val="20"/>
                <w:szCs w:val="20"/>
                <w:u w:val="none"/>
              </w:rPr>
            </w:pPr>
          </w:p>
        </w:tc>
      </w:tr>
      <w:tr w14:paraId="5B55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08D2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7089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7E12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D110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CBD4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D4C9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815353">
            <w:pPr>
              <w:jc w:val="center"/>
              <w:rPr>
                <w:rFonts w:hint="eastAsia" w:ascii="宋体" w:hAnsi="宋体" w:eastAsia="宋体" w:cs="宋体"/>
                <w:i w:val="0"/>
                <w:iCs w:val="0"/>
                <w:color w:val="000000"/>
                <w:sz w:val="20"/>
                <w:szCs w:val="20"/>
                <w:u w:val="none"/>
              </w:rPr>
            </w:pPr>
          </w:p>
        </w:tc>
      </w:tr>
      <w:tr w14:paraId="7FDE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0AA8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ACAA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6F5A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D8F9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5EE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6628599">
            <w:pPr>
              <w:jc w:val="center"/>
              <w:rPr>
                <w:rFonts w:hint="eastAsia" w:ascii="宋体" w:hAnsi="宋体" w:eastAsia="宋体" w:cs="宋体"/>
                <w:i w:val="0"/>
                <w:iCs w:val="0"/>
                <w:color w:val="000000"/>
                <w:sz w:val="20"/>
                <w:szCs w:val="20"/>
                <w:u w:val="none"/>
              </w:rPr>
            </w:pPr>
          </w:p>
        </w:tc>
      </w:tr>
      <w:tr w14:paraId="7E98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9B72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E81A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36AE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C34C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7BCE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BD86052">
            <w:pPr>
              <w:jc w:val="center"/>
              <w:rPr>
                <w:rFonts w:hint="eastAsia" w:ascii="宋体" w:hAnsi="宋体" w:eastAsia="宋体" w:cs="宋体"/>
                <w:i w:val="0"/>
                <w:iCs w:val="0"/>
                <w:color w:val="000000"/>
                <w:sz w:val="20"/>
                <w:szCs w:val="20"/>
                <w:u w:val="none"/>
              </w:rPr>
            </w:pPr>
          </w:p>
        </w:tc>
      </w:tr>
      <w:tr w14:paraId="1D66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09A7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B107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9EAB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7594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9E9C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CBDB6C8">
            <w:pPr>
              <w:jc w:val="center"/>
              <w:rPr>
                <w:rFonts w:hint="eastAsia" w:ascii="宋体" w:hAnsi="宋体" w:eastAsia="宋体" w:cs="宋体"/>
                <w:i w:val="0"/>
                <w:iCs w:val="0"/>
                <w:color w:val="000000"/>
                <w:sz w:val="20"/>
                <w:szCs w:val="20"/>
                <w:u w:val="none"/>
              </w:rPr>
            </w:pPr>
          </w:p>
        </w:tc>
      </w:tr>
      <w:tr w14:paraId="3251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FFD8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A468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484A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4D70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520F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BC0C8A1">
            <w:pPr>
              <w:jc w:val="center"/>
              <w:rPr>
                <w:rFonts w:hint="eastAsia" w:ascii="宋体" w:hAnsi="宋体" w:eastAsia="宋体" w:cs="宋体"/>
                <w:i w:val="0"/>
                <w:iCs w:val="0"/>
                <w:color w:val="000000"/>
                <w:sz w:val="20"/>
                <w:szCs w:val="20"/>
                <w:u w:val="none"/>
              </w:rPr>
            </w:pPr>
          </w:p>
        </w:tc>
      </w:tr>
      <w:tr w14:paraId="3A4E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7032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510B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C618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L50（II）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A27E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BBEB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2E8CD10">
            <w:pPr>
              <w:jc w:val="center"/>
              <w:rPr>
                <w:rFonts w:hint="eastAsia" w:ascii="宋体" w:hAnsi="宋体" w:eastAsia="宋体" w:cs="宋体"/>
                <w:i w:val="0"/>
                <w:iCs w:val="0"/>
                <w:color w:val="000000"/>
                <w:sz w:val="20"/>
                <w:szCs w:val="20"/>
                <w:u w:val="none"/>
              </w:rPr>
            </w:pPr>
          </w:p>
        </w:tc>
      </w:tr>
      <w:tr w14:paraId="0908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4BC7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B9E2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EEC1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3215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314B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AB377E4">
            <w:pPr>
              <w:jc w:val="center"/>
              <w:rPr>
                <w:rFonts w:hint="eastAsia" w:ascii="宋体" w:hAnsi="宋体" w:eastAsia="宋体" w:cs="宋体"/>
                <w:i w:val="0"/>
                <w:iCs w:val="0"/>
                <w:color w:val="000000"/>
                <w:sz w:val="20"/>
                <w:szCs w:val="20"/>
                <w:u w:val="none"/>
              </w:rPr>
            </w:pPr>
          </w:p>
        </w:tc>
      </w:tr>
      <w:tr w14:paraId="4DDE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0F49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5A43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D97A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556E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986B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A39BBAF">
            <w:pPr>
              <w:jc w:val="center"/>
              <w:rPr>
                <w:rFonts w:hint="eastAsia" w:ascii="宋体" w:hAnsi="宋体" w:eastAsia="宋体" w:cs="宋体"/>
                <w:i w:val="0"/>
                <w:iCs w:val="0"/>
                <w:color w:val="000000"/>
                <w:sz w:val="20"/>
                <w:szCs w:val="20"/>
                <w:u w:val="none"/>
              </w:rPr>
            </w:pPr>
          </w:p>
        </w:tc>
      </w:tr>
      <w:tr w14:paraId="7488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96E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A467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70A8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068B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04D6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BCBD71E">
            <w:pPr>
              <w:jc w:val="center"/>
              <w:rPr>
                <w:rFonts w:hint="eastAsia" w:ascii="宋体" w:hAnsi="宋体" w:eastAsia="宋体" w:cs="宋体"/>
                <w:i w:val="0"/>
                <w:iCs w:val="0"/>
                <w:color w:val="000000"/>
                <w:sz w:val="20"/>
                <w:szCs w:val="20"/>
                <w:u w:val="none"/>
              </w:rPr>
            </w:pPr>
          </w:p>
        </w:tc>
      </w:tr>
      <w:tr w14:paraId="7203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2864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50C4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承插90°弯头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8E5B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54B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D512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A691AF">
            <w:pPr>
              <w:jc w:val="center"/>
              <w:rPr>
                <w:rFonts w:hint="eastAsia" w:ascii="宋体" w:hAnsi="宋体" w:eastAsia="宋体" w:cs="宋体"/>
                <w:i w:val="0"/>
                <w:iCs w:val="0"/>
                <w:color w:val="000000"/>
                <w:sz w:val="20"/>
                <w:szCs w:val="20"/>
                <w:u w:val="none"/>
              </w:rPr>
            </w:pPr>
          </w:p>
        </w:tc>
      </w:tr>
      <w:tr w14:paraId="451E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B256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CDA4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83FC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E13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EBEA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9C515B4">
            <w:pPr>
              <w:jc w:val="center"/>
              <w:rPr>
                <w:rFonts w:hint="eastAsia" w:ascii="宋体" w:hAnsi="宋体" w:eastAsia="宋体" w:cs="宋体"/>
                <w:i w:val="0"/>
                <w:iCs w:val="0"/>
                <w:color w:val="000000"/>
                <w:sz w:val="20"/>
                <w:szCs w:val="20"/>
                <w:u w:val="none"/>
              </w:rPr>
            </w:pPr>
          </w:p>
        </w:tc>
      </w:tr>
      <w:tr w14:paraId="41ED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4B88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5459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383F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6D64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1E7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D69848A">
            <w:pPr>
              <w:jc w:val="center"/>
              <w:rPr>
                <w:rFonts w:hint="eastAsia" w:ascii="宋体" w:hAnsi="宋体" w:eastAsia="宋体" w:cs="宋体"/>
                <w:i w:val="0"/>
                <w:iCs w:val="0"/>
                <w:color w:val="000000"/>
                <w:sz w:val="20"/>
                <w:szCs w:val="20"/>
                <w:u w:val="none"/>
              </w:rPr>
            </w:pPr>
          </w:p>
        </w:tc>
      </w:tr>
      <w:tr w14:paraId="33BC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63D2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1ED1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5747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E4CA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CE92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2D562AB">
            <w:pPr>
              <w:jc w:val="center"/>
              <w:rPr>
                <w:rFonts w:hint="eastAsia" w:ascii="宋体" w:hAnsi="宋体" w:eastAsia="宋体" w:cs="宋体"/>
                <w:i w:val="0"/>
                <w:iCs w:val="0"/>
                <w:color w:val="000000"/>
                <w:sz w:val="20"/>
                <w:szCs w:val="20"/>
                <w:u w:val="none"/>
              </w:rPr>
            </w:pPr>
          </w:p>
        </w:tc>
      </w:tr>
      <w:tr w14:paraId="235C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7ED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268B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0BCA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0A92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5930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8ECE8A1">
            <w:pPr>
              <w:jc w:val="center"/>
              <w:rPr>
                <w:rFonts w:hint="eastAsia" w:ascii="宋体" w:hAnsi="宋体" w:eastAsia="宋体" w:cs="宋体"/>
                <w:i w:val="0"/>
                <w:iCs w:val="0"/>
                <w:color w:val="000000"/>
                <w:sz w:val="20"/>
                <w:szCs w:val="20"/>
                <w:u w:val="none"/>
              </w:rPr>
            </w:pPr>
          </w:p>
        </w:tc>
      </w:tr>
      <w:tr w14:paraId="02C1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2039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5C0F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1641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6597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C86C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FF2435B">
            <w:pPr>
              <w:jc w:val="center"/>
              <w:rPr>
                <w:rFonts w:hint="eastAsia" w:ascii="宋体" w:hAnsi="宋体" w:eastAsia="宋体" w:cs="宋体"/>
                <w:i w:val="0"/>
                <w:iCs w:val="0"/>
                <w:color w:val="000000"/>
                <w:sz w:val="20"/>
                <w:szCs w:val="20"/>
                <w:u w:val="none"/>
              </w:rPr>
            </w:pPr>
          </w:p>
        </w:tc>
      </w:tr>
      <w:tr w14:paraId="378A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A2FF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AB9D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F57A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F06D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8FC2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E205F5B">
            <w:pPr>
              <w:jc w:val="center"/>
              <w:rPr>
                <w:rFonts w:hint="eastAsia" w:ascii="宋体" w:hAnsi="宋体" w:eastAsia="宋体" w:cs="宋体"/>
                <w:i w:val="0"/>
                <w:iCs w:val="0"/>
                <w:color w:val="000000"/>
                <w:sz w:val="20"/>
                <w:szCs w:val="20"/>
                <w:u w:val="none"/>
              </w:rPr>
            </w:pPr>
          </w:p>
        </w:tc>
      </w:tr>
      <w:tr w14:paraId="7009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59D5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A5B1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283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AA90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2C6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04F28A2">
            <w:pPr>
              <w:jc w:val="center"/>
              <w:rPr>
                <w:rFonts w:hint="eastAsia" w:ascii="宋体" w:hAnsi="宋体" w:eastAsia="宋体" w:cs="宋体"/>
                <w:i w:val="0"/>
                <w:iCs w:val="0"/>
                <w:color w:val="000000"/>
                <w:sz w:val="20"/>
                <w:szCs w:val="20"/>
                <w:u w:val="none"/>
              </w:rPr>
            </w:pPr>
          </w:p>
        </w:tc>
      </w:tr>
      <w:tr w14:paraId="6AF1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C9B6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B0E3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0D50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0D5B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05AE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B2B56DF">
            <w:pPr>
              <w:jc w:val="center"/>
              <w:rPr>
                <w:rFonts w:hint="eastAsia" w:ascii="宋体" w:hAnsi="宋体" w:eastAsia="宋体" w:cs="宋体"/>
                <w:i w:val="0"/>
                <w:iCs w:val="0"/>
                <w:color w:val="000000"/>
                <w:sz w:val="20"/>
                <w:szCs w:val="20"/>
                <w:u w:val="none"/>
              </w:rPr>
            </w:pPr>
          </w:p>
        </w:tc>
      </w:tr>
      <w:tr w14:paraId="3F2A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B831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6ABB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承插45°弯头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C23B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L110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963A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2790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936E936">
            <w:pPr>
              <w:jc w:val="center"/>
              <w:rPr>
                <w:rFonts w:hint="eastAsia" w:ascii="宋体" w:hAnsi="宋体" w:eastAsia="宋体" w:cs="宋体"/>
                <w:i w:val="0"/>
                <w:iCs w:val="0"/>
                <w:color w:val="000000"/>
                <w:sz w:val="20"/>
                <w:szCs w:val="20"/>
                <w:u w:val="none"/>
              </w:rPr>
            </w:pPr>
          </w:p>
        </w:tc>
      </w:tr>
      <w:tr w14:paraId="411E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97A7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65F1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6621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8903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2B79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FCF2F3">
            <w:pPr>
              <w:jc w:val="center"/>
              <w:rPr>
                <w:rFonts w:hint="eastAsia" w:ascii="宋体" w:hAnsi="宋体" w:eastAsia="宋体" w:cs="宋体"/>
                <w:i w:val="0"/>
                <w:iCs w:val="0"/>
                <w:color w:val="000000"/>
                <w:sz w:val="20"/>
                <w:szCs w:val="20"/>
                <w:u w:val="none"/>
              </w:rPr>
            </w:pPr>
          </w:p>
        </w:tc>
      </w:tr>
      <w:tr w14:paraId="1FE4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7048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59DA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213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1970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D64A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5160BF2">
            <w:pPr>
              <w:jc w:val="center"/>
              <w:rPr>
                <w:rFonts w:hint="eastAsia" w:ascii="宋体" w:hAnsi="宋体" w:eastAsia="宋体" w:cs="宋体"/>
                <w:i w:val="0"/>
                <w:iCs w:val="0"/>
                <w:color w:val="000000"/>
                <w:sz w:val="20"/>
                <w:szCs w:val="20"/>
                <w:u w:val="none"/>
              </w:rPr>
            </w:pPr>
          </w:p>
        </w:tc>
      </w:tr>
      <w:tr w14:paraId="0E40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9A8B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31EF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B868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D183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67CE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C98C927">
            <w:pPr>
              <w:jc w:val="center"/>
              <w:rPr>
                <w:rFonts w:hint="eastAsia" w:ascii="宋体" w:hAnsi="宋体" w:eastAsia="宋体" w:cs="宋体"/>
                <w:i w:val="0"/>
                <w:iCs w:val="0"/>
                <w:color w:val="000000"/>
                <w:sz w:val="20"/>
                <w:szCs w:val="20"/>
                <w:u w:val="none"/>
              </w:rPr>
            </w:pPr>
          </w:p>
        </w:tc>
      </w:tr>
      <w:tr w14:paraId="0E3C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EF9C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A902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EC3C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97BD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737C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D760875">
            <w:pPr>
              <w:jc w:val="center"/>
              <w:rPr>
                <w:rFonts w:hint="eastAsia" w:ascii="宋体" w:hAnsi="宋体" w:eastAsia="宋体" w:cs="宋体"/>
                <w:i w:val="0"/>
                <w:iCs w:val="0"/>
                <w:color w:val="000000"/>
                <w:sz w:val="20"/>
                <w:szCs w:val="20"/>
                <w:u w:val="none"/>
              </w:rPr>
            </w:pPr>
          </w:p>
        </w:tc>
      </w:tr>
      <w:tr w14:paraId="5844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A5AA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40F0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71DC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C880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623C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BBDA2FC">
            <w:pPr>
              <w:jc w:val="center"/>
              <w:rPr>
                <w:rFonts w:hint="eastAsia" w:ascii="宋体" w:hAnsi="宋体" w:eastAsia="宋体" w:cs="宋体"/>
                <w:i w:val="0"/>
                <w:iCs w:val="0"/>
                <w:color w:val="000000"/>
                <w:sz w:val="20"/>
                <w:szCs w:val="20"/>
                <w:u w:val="none"/>
              </w:rPr>
            </w:pPr>
          </w:p>
        </w:tc>
      </w:tr>
      <w:tr w14:paraId="7911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3DA4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61D2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E171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32×1</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19D6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8012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C7109C1">
            <w:pPr>
              <w:jc w:val="center"/>
              <w:rPr>
                <w:rFonts w:hint="eastAsia" w:ascii="宋体" w:hAnsi="宋体" w:eastAsia="宋体" w:cs="宋体"/>
                <w:i w:val="0"/>
                <w:iCs w:val="0"/>
                <w:color w:val="000000"/>
                <w:sz w:val="20"/>
                <w:szCs w:val="20"/>
                <w:u w:val="none"/>
              </w:rPr>
            </w:pPr>
          </w:p>
        </w:tc>
      </w:tr>
      <w:tr w14:paraId="3E4A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4E0A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4FE0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5CC4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40×1 1/4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A4D3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9069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434FFA0">
            <w:pPr>
              <w:jc w:val="center"/>
              <w:rPr>
                <w:rFonts w:hint="eastAsia" w:ascii="宋体" w:hAnsi="宋体" w:eastAsia="宋体" w:cs="宋体"/>
                <w:i w:val="0"/>
                <w:iCs w:val="0"/>
                <w:color w:val="000000"/>
                <w:sz w:val="20"/>
                <w:szCs w:val="20"/>
                <w:u w:val="none"/>
              </w:rPr>
            </w:pPr>
          </w:p>
        </w:tc>
      </w:tr>
      <w:tr w14:paraId="5517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FA07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FE43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531B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50×1 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0650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7F83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ABBAE20">
            <w:pPr>
              <w:jc w:val="center"/>
              <w:rPr>
                <w:rFonts w:hint="eastAsia" w:ascii="宋体" w:hAnsi="宋体" w:eastAsia="宋体" w:cs="宋体"/>
                <w:i w:val="0"/>
                <w:iCs w:val="0"/>
                <w:color w:val="000000"/>
                <w:sz w:val="20"/>
                <w:szCs w:val="20"/>
                <w:u w:val="none"/>
              </w:rPr>
            </w:pPr>
          </w:p>
        </w:tc>
      </w:tr>
      <w:tr w14:paraId="641E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A286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F84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8D2A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63×2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383D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CE0A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07116DA">
            <w:pPr>
              <w:jc w:val="center"/>
              <w:rPr>
                <w:rFonts w:hint="eastAsia" w:ascii="宋体" w:hAnsi="宋体" w:eastAsia="宋体" w:cs="宋体"/>
                <w:i w:val="0"/>
                <w:iCs w:val="0"/>
                <w:color w:val="000000"/>
                <w:sz w:val="20"/>
                <w:szCs w:val="20"/>
                <w:u w:val="none"/>
              </w:rPr>
            </w:pPr>
          </w:p>
        </w:tc>
      </w:tr>
      <w:tr w14:paraId="6B3E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1BDF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D885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2059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A91F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B60E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6BEABE5">
            <w:pPr>
              <w:jc w:val="center"/>
              <w:rPr>
                <w:rFonts w:hint="eastAsia" w:ascii="宋体" w:hAnsi="宋体" w:eastAsia="宋体" w:cs="宋体"/>
                <w:i w:val="0"/>
                <w:iCs w:val="0"/>
                <w:color w:val="000000"/>
                <w:sz w:val="20"/>
                <w:szCs w:val="20"/>
                <w:u w:val="none"/>
              </w:rPr>
            </w:pPr>
          </w:p>
        </w:tc>
      </w:tr>
      <w:tr w14:paraId="1535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985A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0CFE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2278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7DFD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2669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1D354C0">
            <w:pPr>
              <w:jc w:val="center"/>
              <w:rPr>
                <w:rFonts w:hint="eastAsia" w:ascii="宋体" w:hAnsi="宋体" w:eastAsia="宋体" w:cs="宋体"/>
                <w:i w:val="0"/>
                <w:iCs w:val="0"/>
                <w:color w:val="000000"/>
                <w:sz w:val="20"/>
                <w:szCs w:val="20"/>
                <w:u w:val="none"/>
              </w:rPr>
            </w:pPr>
          </w:p>
        </w:tc>
      </w:tr>
      <w:tr w14:paraId="391F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BD31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DC04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01FF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4494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79C7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76B7E85">
            <w:pPr>
              <w:jc w:val="center"/>
              <w:rPr>
                <w:rFonts w:hint="eastAsia" w:ascii="宋体" w:hAnsi="宋体" w:eastAsia="宋体" w:cs="宋体"/>
                <w:i w:val="0"/>
                <w:iCs w:val="0"/>
                <w:color w:val="000000"/>
                <w:sz w:val="20"/>
                <w:szCs w:val="20"/>
                <w:u w:val="none"/>
              </w:rPr>
            </w:pPr>
          </w:p>
        </w:tc>
      </w:tr>
      <w:tr w14:paraId="47C3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A4F5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A874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74BF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C23A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B1B0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A52369A">
            <w:pPr>
              <w:jc w:val="center"/>
              <w:rPr>
                <w:rFonts w:hint="eastAsia" w:ascii="宋体" w:hAnsi="宋体" w:eastAsia="宋体" w:cs="宋体"/>
                <w:i w:val="0"/>
                <w:iCs w:val="0"/>
                <w:color w:val="000000"/>
                <w:sz w:val="20"/>
                <w:szCs w:val="20"/>
                <w:u w:val="none"/>
              </w:rPr>
            </w:pPr>
          </w:p>
        </w:tc>
      </w:tr>
      <w:tr w14:paraId="51A4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6081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BB6E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605B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32×1</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09CB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895A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0BEF8AA">
            <w:pPr>
              <w:jc w:val="center"/>
              <w:rPr>
                <w:rFonts w:hint="eastAsia" w:ascii="宋体" w:hAnsi="宋体" w:eastAsia="宋体" w:cs="宋体"/>
                <w:i w:val="0"/>
                <w:iCs w:val="0"/>
                <w:color w:val="000000"/>
                <w:sz w:val="20"/>
                <w:szCs w:val="20"/>
                <w:u w:val="none"/>
              </w:rPr>
            </w:pPr>
          </w:p>
        </w:tc>
      </w:tr>
      <w:tr w14:paraId="33D7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7E6D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AFC6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AF49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40×1 1/4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EB23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411D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C56D52F">
            <w:pPr>
              <w:jc w:val="center"/>
              <w:rPr>
                <w:rFonts w:hint="eastAsia" w:ascii="宋体" w:hAnsi="宋体" w:eastAsia="宋体" w:cs="宋体"/>
                <w:i w:val="0"/>
                <w:iCs w:val="0"/>
                <w:color w:val="000000"/>
                <w:sz w:val="20"/>
                <w:szCs w:val="20"/>
                <w:u w:val="none"/>
              </w:rPr>
            </w:pPr>
          </w:p>
        </w:tc>
      </w:tr>
      <w:tr w14:paraId="216C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430C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FD06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4CA0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50×1 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09DB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A223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8C8BB3F">
            <w:pPr>
              <w:jc w:val="center"/>
              <w:rPr>
                <w:rFonts w:hint="eastAsia" w:ascii="宋体" w:hAnsi="宋体" w:eastAsia="宋体" w:cs="宋体"/>
                <w:i w:val="0"/>
                <w:iCs w:val="0"/>
                <w:color w:val="000000"/>
                <w:sz w:val="20"/>
                <w:szCs w:val="20"/>
                <w:u w:val="none"/>
              </w:rPr>
            </w:pPr>
          </w:p>
        </w:tc>
      </w:tr>
      <w:tr w14:paraId="608F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CB0A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A842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外螺弯头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D7E0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63×2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6B08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C468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62A0BC6">
            <w:pPr>
              <w:jc w:val="center"/>
              <w:rPr>
                <w:rFonts w:hint="eastAsia" w:ascii="宋体" w:hAnsi="宋体" w:eastAsia="宋体" w:cs="宋体"/>
                <w:i w:val="0"/>
                <w:iCs w:val="0"/>
                <w:color w:val="000000"/>
                <w:sz w:val="20"/>
                <w:szCs w:val="20"/>
                <w:u w:val="none"/>
              </w:rPr>
            </w:pPr>
          </w:p>
        </w:tc>
      </w:tr>
      <w:tr w14:paraId="3AC8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6664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A00C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承插等径四通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BD1C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5563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616D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8F3F1AC">
            <w:pPr>
              <w:jc w:val="center"/>
              <w:rPr>
                <w:rFonts w:hint="eastAsia" w:ascii="宋体" w:hAnsi="宋体" w:eastAsia="宋体" w:cs="宋体"/>
                <w:i w:val="0"/>
                <w:iCs w:val="0"/>
                <w:color w:val="000000"/>
                <w:sz w:val="20"/>
                <w:szCs w:val="20"/>
                <w:u w:val="none"/>
              </w:rPr>
            </w:pPr>
          </w:p>
        </w:tc>
      </w:tr>
      <w:tr w14:paraId="60BC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71AA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46A3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承插等径四通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9A9D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C2BD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6622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68AB526">
            <w:pPr>
              <w:jc w:val="center"/>
              <w:rPr>
                <w:rFonts w:hint="eastAsia" w:ascii="宋体" w:hAnsi="宋体" w:eastAsia="宋体" w:cs="宋体"/>
                <w:i w:val="0"/>
                <w:iCs w:val="0"/>
                <w:color w:val="000000"/>
                <w:sz w:val="20"/>
                <w:szCs w:val="20"/>
                <w:u w:val="none"/>
              </w:rPr>
            </w:pPr>
          </w:p>
        </w:tc>
      </w:tr>
      <w:tr w14:paraId="3DDA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065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9563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承插等径四通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88AB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DF43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9616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17D827C">
            <w:pPr>
              <w:jc w:val="center"/>
              <w:rPr>
                <w:rFonts w:hint="eastAsia" w:ascii="宋体" w:hAnsi="宋体" w:eastAsia="宋体" w:cs="宋体"/>
                <w:i w:val="0"/>
                <w:iCs w:val="0"/>
                <w:color w:val="000000"/>
                <w:sz w:val="20"/>
                <w:szCs w:val="20"/>
                <w:u w:val="none"/>
              </w:rPr>
            </w:pPr>
          </w:p>
        </w:tc>
      </w:tr>
      <w:tr w14:paraId="521E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D6A0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CCAF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D4D6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DC51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3325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0C84558">
            <w:pPr>
              <w:jc w:val="center"/>
              <w:rPr>
                <w:rFonts w:hint="eastAsia" w:ascii="宋体" w:hAnsi="宋体" w:eastAsia="宋体" w:cs="宋体"/>
                <w:i w:val="0"/>
                <w:iCs w:val="0"/>
                <w:color w:val="000000"/>
                <w:sz w:val="20"/>
                <w:szCs w:val="20"/>
                <w:u w:val="none"/>
              </w:rPr>
            </w:pPr>
          </w:p>
        </w:tc>
      </w:tr>
      <w:tr w14:paraId="11A3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395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91D2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EB4F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CD87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6218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7B33882">
            <w:pPr>
              <w:jc w:val="center"/>
              <w:rPr>
                <w:rFonts w:hint="eastAsia" w:ascii="宋体" w:hAnsi="宋体" w:eastAsia="宋体" w:cs="宋体"/>
                <w:i w:val="0"/>
                <w:iCs w:val="0"/>
                <w:color w:val="000000"/>
                <w:sz w:val="20"/>
                <w:szCs w:val="20"/>
                <w:u w:val="none"/>
              </w:rPr>
            </w:pPr>
          </w:p>
        </w:tc>
      </w:tr>
      <w:tr w14:paraId="419D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1168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6738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4F2B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3A20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871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DAE0C94">
            <w:pPr>
              <w:jc w:val="center"/>
              <w:rPr>
                <w:rFonts w:hint="eastAsia" w:ascii="宋体" w:hAnsi="宋体" w:eastAsia="宋体" w:cs="宋体"/>
                <w:i w:val="0"/>
                <w:iCs w:val="0"/>
                <w:color w:val="000000"/>
                <w:sz w:val="20"/>
                <w:szCs w:val="20"/>
                <w:u w:val="none"/>
              </w:rPr>
            </w:pPr>
          </w:p>
        </w:tc>
      </w:tr>
      <w:tr w14:paraId="0B8D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6CBF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BEAB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FF7E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D333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8C8C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1DD1A53">
            <w:pPr>
              <w:jc w:val="center"/>
              <w:rPr>
                <w:rFonts w:hint="eastAsia" w:ascii="宋体" w:hAnsi="宋体" w:eastAsia="宋体" w:cs="宋体"/>
                <w:i w:val="0"/>
                <w:iCs w:val="0"/>
                <w:color w:val="000000"/>
                <w:sz w:val="20"/>
                <w:szCs w:val="20"/>
                <w:u w:val="none"/>
              </w:rPr>
            </w:pPr>
          </w:p>
        </w:tc>
      </w:tr>
      <w:tr w14:paraId="211E7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6E97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CFDA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BF34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8829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B444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F5D1A8C">
            <w:pPr>
              <w:jc w:val="center"/>
              <w:rPr>
                <w:rFonts w:hint="eastAsia" w:ascii="宋体" w:hAnsi="宋体" w:eastAsia="宋体" w:cs="宋体"/>
                <w:i w:val="0"/>
                <w:iCs w:val="0"/>
                <w:color w:val="000000"/>
                <w:sz w:val="20"/>
                <w:szCs w:val="20"/>
                <w:u w:val="none"/>
              </w:rPr>
            </w:pPr>
          </w:p>
        </w:tc>
      </w:tr>
      <w:tr w14:paraId="6915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B228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F679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EDB5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32×1</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B169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3581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217A89D">
            <w:pPr>
              <w:jc w:val="center"/>
              <w:rPr>
                <w:rFonts w:hint="eastAsia" w:ascii="宋体" w:hAnsi="宋体" w:eastAsia="宋体" w:cs="宋体"/>
                <w:i w:val="0"/>
                <w:iCs w:val="0"/>
                <w:color w:val="000000"/>
                <w:sz w:val="20"/>
                <w:szCs w:val="20"/>
                <w:u w:val="none"/>
              </w:rPr>
            </w:pPr>
          </w:p>
        </w:tc>
      </w:tr>
      <w:tr w14:paraId="3382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1053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C8DB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B260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40×1 1/4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5290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3B2F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15A2792">
            <w:pPr>
              <w:jc w:val="center"/>
              <w:rPr>
                <w:rFonts w:hint="eastAsia" w:ascii="宋体" w:hAnsi="宋体" w:eastAsia="宋体" w:cs="宋体"/>
                <w:i w:val="0"/>
                <w:iCs w:val="0"/>
                <w:color w:val="000000"/>
                <w:sz w:val="20"/>
                <w:szCs w:val="20"/>
                <w:u w:val="none"/>
              </w:rPr>
            </w:pPr>
          </w:p>
        </w:tc>
      </w:tr>
      <w:tr w14:paraId="5205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8F81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7860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DE14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50×1 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F645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E20E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673897E">
            <w:pPr>
              <w:jc w:val="center"/>
              <w:rPr>
                <w:rFonts w:hint="eastAsia" w:ascii="宋体" w:hAnsi="宋体" w:eastAsia="宋体" w:cs="宋体"/>
                <w:i w:val="0"/>
                <w:iCs w:val="0"/>
                <w:color w:val="000000"/>
                <w:sz w:val="20"/>
                <w:szCs w:val="20"/>
                <w:u w:val="none"/>
              </w:rPr>
            </w:pPr>
          </w:p>
        </w:tc>
      </w:tr>
      <w:tr w14:paraId="2A32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1733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475C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A753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63×2（II）</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F4C7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9425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EF53407">
            <w:pPr>
              <w:jc w:val="center"/>
              <w:rPr>
                <w:rFonts w:hint="eastAsia" w:ascii="宋体" w:hAnsi="宋体" w:eastAsia="宋体" w:cs="宋体"/>
                <w:i w:val="0"/>
                <w:iCs w:val="0"/>
                <w:color w:val="000000"/>
                <w:sz w:val="20"/>
                <w:szCs w:val="20"/>
                <w:u w:val="none"/>
              </w:rPr>
            </w:pPr>
          </w:p>
        </w:tc>
      </w:tr>
      <w:tr w14:paraId="1490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A097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2941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D56E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E457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5B2B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D9F34B6">
            <w:pPr>
              <w:jc w:val="center"/>
              <w:rPr>
                <w:rFonts w:hint="eastAsia" w:ascii="宋体" w:hAnsi="宋体" w:eastAsia="宋体" w:cs="宋体"/>
                <w:i w:val="0"/>
                <w:iCs w:val="0"/>
                <w:color w:val="000000"/>
                <w:sz w:val="20"/>
                <w:szCs w:val="20"/>
                <w:u w:val="none"/>
              </w:rPr>
            </w:pPr>
          </w:p>
        </w:tc>
      </w:tr>
      <w:tr w14:paraId="7B47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6888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AAC2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E9B1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618C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7C6D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2974A01">
            <w:pPr>
              <w:jc w:val="center"/>
              <w:rPr>
                <w:rFonts w:hint="eastAsia" w:ascii="宋体" w:hAnsi="宋体" w:eastAsia="宋体" w:cs="宋体"/>
                <w:i w:val="0"/>
                <w:iCs w:val="0"/>
                <w:color w:val="000000"/>
                <w:sz w:val="20"/>
                <w:szCs w:val="20"/>
                <w:u w:val="none"/>
              </w:rPr>
            </w:pPr>
          </w:p>
        </w:tc>
      </w:tr>
      <w:tr w14:paraId="3B50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5119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6374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7769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B6F1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9BB6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885F856">
            <w:pPr>
              <w:jc w:val="center"/>
              <w:rPr>
                <w:rFonts w:hint="eastAsia" w:ascii="宋体" w:hAnsi="宋体" w:eastAsia="宋体" w:cs="宋体"/>
                <w:i w:val="0"/>
                <w:iCs w:val="0"/>
                <w:color w:val="000000"/>
                <w:sz w:val="20"/>
                <w:szCs w:val="20"/>
                <w:u w:val="none"/>
              </w:rPr>
            </w:pPr>
          </w:p>
        </w:tc>
      </w:tr>
      <w:tr w14:paraId="2A99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0ACF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D3AE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FEF7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FEE8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C317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54E97F4">
            <w:pPr>
              <w:jc w:val="center"/>
              <w:rPr>
                <w:rFonts w:hint="eastAsia" w:ascii="宋体" w:hAnsi="宋体" w:eastAsia="宋体" w:cs="宋体"/>
                <w:i w:val="0"/>
                <w:iCs w:val="0"/>
                <w:color w:val="000000"/>
                <w:sz w:val="20"/>
                <w:szCs w:val="20"/>
                <w:u w:val="none"/>
              </w:rPr>
            </w:pPr>
          </w:p>
        </w:tc>
      </w:tr>
      <w:tr w14:paraId="323B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120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473C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97DD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32×1</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A350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252E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920C9F4">
            <w:pPr>
              <w:jc w:val="center"/>
              <w:rPr>
                <w:rFonts w:hint="eastAsia" w:ascii="宋体" w:hAnsi="宋体" w:eastAsia="宋体" w:cs="宋体"/>
                <w:i w:val="0"/>
                <w:iCs w:val="0"/>
                <w:color w:val="000000"/>
                <w:sz w:val="20"/>
                <w:szCs w:val="20"/>
                <w:u w:val="none"/>
              </w:rPr>
            </w:pPr>
          </w:p>
        </w:tc>
      </w:tr>
      <w:tr w14:paraId="6F7C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4B67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6267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51C2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40×1 1/4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94C0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B35D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16954D7">
            <w:pPr>
              <w:jc w:val="center"/>
              <w:rPr>
                <w:rFonts w:hint="eastAsia" w:ascii="宋体" w:hAnsi="宋体" w:eastAsia="宋体" w:cs="宋体"/>
                <w:i w:val="0"/>
                <w:iCs w:val="0"/>
                <w:color w:val="000000"/>
                <w:sz w:val="20"/>
                <w:szCs w:val="20"/>
                <w:u w:val="none"/>
              </w:rPr>
            </w:pPr>
          </w:p>
        </w:tc>
      </w:tr>
      <w:tr w14:paraId="3A90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558F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857E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79D9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50×1 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1E09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28E9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0C86507">
            <w:pPr>
              <w:jc w:val="center"/>
              <w:rPr>
                <w:rFonts w:hint="eastAsia" w:ascii="宋体" w:hAnsi="宋体" w:eastAsia="宋体" w:cs="宋体"/>
                <w:i w:val="0"/>
                <w:iCs w:val="0"/>
                <w:color w:val="000000"/>
                <w:sz w:val="20"/>
                <w:szCs w:val="20"/>
                <w:u w:val="none"/>
              </w:rPr>
            </w:pPr>
          </w:p>
        </w:tc>
      </w:tr>
      <w:tr w14:paraId="4765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72D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54F0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E4C7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63×2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E855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F7EB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66.61</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79652AB">
            <w:pPr>
              <w:jc w:val="center"/>
              <w:rPr>
                <w:rFonts w:hint="eastAsia" w:ascii="宋体" w:hAnsi="宋体" w:eastAsia="宋体" w:cs="宋体"/>
                <w:i w:val="0"/>
                <w:iCs w:val="0"/>
                <w:color w:val="000000"/>
                <w:sz w:val="20"/>
                <w:szCs w:val="20"/>
                <w:u w:val="none"/>
              </w:rPr>
            </w:pPr>
          </w:p>
        </w:tc>
      </w:tr>
      <w:tr w14:paraId="00DD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A8A1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E60C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PE双活接球阀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2525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DC53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D38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A8E179F">
            <w:pPr>
              <w:jc w:val="center"/>
              <w:rPr>
                <w:rFonts w:hint="eastAsia" w:ascii="宋体" w:hAnsi="宋体" w:eastAsia="宋体" w:cs="宋体"/>
                <w:i w:val="0"/>
                <w:iCs w:val="0"/>
                <w:color w:val="000000"/>
                <w:sz w:val="20"/>
                <w:szCs w:val="20"/>
                <w:u w:val="none"/>
              </w:rPr>
            </w:pPr>
          </w:p>
        </w:tc>
      </w:tr>
      <w:tr w14:paraId="5A3D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544E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345C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PE双活接球阀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A5D9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98D9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66EE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DF9B50F">
            <w:pPr>
              <w:jc w:val="center"/>
              <w:rPr>
                <w:rFonts w:hint="eastAsia" w:ascii="宋体" w:hAnsi="宋体" w:eastAsia="宋体" w:cs="宋体"/>
                <w:i w:val="0"/>
                <w:iCs w:val="0"/>
                <w:color w:val="000000"/>
                <w:sz w:val="20"/>
                <w:szCs w:val="20"/>
                <w:u w:val="none"/>
              </w:rPr>
            </w:pPr>
          </w:p>
        </w:tc>
      </w:tr>
      <w:tr w14:paraId="5333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7272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D737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PE双活接球阀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2004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A9F2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A095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B97BA77">
            <w:pPr>
              <w:jc w:val="center"/>
              <w:rPr>
                <w:rFonts w:hint="eastAsia" w:ascii="宋体" w:hAnsi="宋体" w:eastAsia="宋体" w:cs="宋体"/>
                <w:i w:val="0"/>
                <w:iCs w:val="0"/>
                <w:color w:val="000000"/>
                <w:sz w:val="20"/>
                <w:szCs w:val="20"/>
                <w:u w:val="none"/>
              </w:rPr>
            </w:pPr>
          </w:p>
        </w:tc>
      </w:tr>
      <w:tr w14:paraId="5BCB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1D13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4582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PE双活接球阀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2E16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7A46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FABC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270532C">
            <w:pPr>
              <w:jc w:val="center"/>
              <w:rPr>
                <w:rFonts w:hint="eastAsia" w:ascii="宋体" w:hAnsi="宋体" w:eastAsia="宋体" w:cs="宋体"/>
                <w:i w:val="0"/>
                <w:iCs w:val="0"/>
                <w:color w:val="000000"/>
                <w:sz w:val="20"/>
                <w:szCs w:val="20"/>
                <w:u w:val="none"/>
              </w:rPr>
            </w:pPr>
          </w:p>
        </w:tc>
      </w:tr>
      <w:tr w14:paraId="5BF7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B1F4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7B02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PE双活接球阀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E24A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441E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AE68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245.35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21DE7BB">
            <w:pPr>
              <w:jc w:val="center"/>
              <w:rPr>
                <w:rFonts w:hint="eastAsia" w:ascii="宋体" w:hAnsi="宋体" w:eastAsia="宋体" w:cs="宋体"/>
                <w:i w:val="0"/>
                <w:iCs w:val="0"/>
                <w:color w:val="000000"/>
                <w:sz w:val="20"/>
                <w:szCs w:val="20"/>
                <w:u w:val="none"/>
              </w:rPr>
            </w:pPr>
          </w:p>
        </w:tc>
      </w:tr>
      <w:tr w14:paraId="3B02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22C7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50C5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内螺铜活接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B368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1A95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37C7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EDF5250">
            <w:pPr>
              <w:jc w:val="center"/>
              <w:rPr>
                <w:rFonts w:hint="eastAsia" w:ascii="宋体" w:hAnsi="宋体" w:eastAsia="宋体" w:cs="宋体"/>
                <w:i w:val="0"/>
                <w:iCs w:val="0"/>
                <w:color w:val="000000"/>
                <w:sz w:val="20"/>
                <w:szCs w:val="20"/>
                <w:u w:val="none"/>
              </w:rPr>
            </w:pPr>
          </w:p>
        </w:tc>
      </w:tr>
      <w:tr w14:paraId="555F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EE89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9A28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内螺铜活接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DB69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E4C2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AA87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976DFE3">
            <w:pPr>
              <w:jc w:val="center"/>
              <w:rPr>
                <w:rFonts w:hint="eastAsia" w:ascii="宋体" w:hAnsi="宋体" w:eastAsia="宋体" w:cs="宋体"/>
                <w:i w:val="0"/>
                <w:iCs w:val="0"/>
                <w:color w:val="000000"/>
                <w:sz w:val="20"/>
                <w:szCs w:val="20"/>
                <w:u w:val="none"/>
              </w:rPr>
            </w:pPr>
          </w:p>
        </w:tc>
      </w:tr>
      <w:tr w14:paraId="6F35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24FA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C8C8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内螺铜活接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EB94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B965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1739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662AB74">
            <w:pPr>
              <w:jc w:val="center"/>
              <w:rPr>
                <w:rFonts w:hint="eastAsia" w:ascii="宋体" w:hAnsi="宋体" w:eastAsia="宋体" w:cs="宋体"/>
                <w:i w:val="0"/>
                <w:iCs w:val="0"/>
                <w:color w:val="000000"/>
                <w:sz w:val="20"/>
                <w:szCs w:val="20"/>
                <w:u w:val="none"/>
              </w:rPr>
            </w:pPr>
          </w:p>
        </w:tc>
      </w:tr>
      <w:tr w14:paraId="49F5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0491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9058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外螺铜活接头</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33559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7A45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39CA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62D4609">
            <w:pPr>
              <w:jc w:val="center"/>
              <w:rPr>
                <w:rFonts w:hint="eastAsia" w:ascii="宋体" w:hAnsi="宋体" w:eastAsia="宋体" w:cs="宋体"/>
                <w:i w:val="0"/>
                <w:iCs w:val="0"/>
                <w:color w:val="000000"/>
                <w:sz w:val="20"/>
                <w:szCs w:val="20"/>
                <w:u w:val="none"/>
              </w:rPr>
            </w:pPr>
          </w:p>
        </w:tc>
      </w:tr>
      <w:tr w14:paraId="071E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5836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1C51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28C7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20×1/2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4948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3FB6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BC3D220">
            <w:pPr>
              <w:jc w:val="center"/>
              <w:rPr>
                <w:rFonts w:hint="eastAsia" w:ascii="宋体" w:hAnsi="宋体" w:eastAsia="宋体" w:cs="宋体"/>
                <w:i w:val="0"/>
                <w:iCs w:val="0"/>
                <w:color w:val="000000"/>
                <w:sz w:val="20"/>
                <w:szCs w:val="20"/>
                <w:u w:val="none"/>
              </w:rPr>
            </w:pPr>
          </w:p>
        </w:tc>
      </w:tr>
      <w:tr w14:paraId="6C1C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436E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C3E9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465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D49B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3E54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6C4AB8B">
            <w:pPr>
              <w:jc w:val="center"/>
              <w:rPr>
                <w:rFonts w:hint="eastAsia" w:ascii="宋体" w:hAnsi="宋体" w:eastAsia="宋体" w:cs="宋体"/>
                <w:i w:val="0"/>
                <w:iCs w:val="0"/>
                <w:color w:val="000000"/>
                <w:sz w:val="20"/>
                <w:szCs w:val="20"/>
                <w:u w:val="none"/>
              </w:rPr>
            </w:pPr>
          </w:p>
        </w:tc>
      </w:tr>
      <w:tr w14:paraId="31F6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8180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4506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484B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25×3/4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76D9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0D15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1608ED8">
            <w:pPr>
              <w:jc w:val="center"/>
              <w:rPr>
                <w:rFonts w:hint="eastAsia" w:ascii="宋体" w:hAnsi="宋体" w:eastAsia="宋体" w:cs="宋体"/>
                <w:i w:val="0"/>
                <w:iCs w:val="0"/>
                <w:color w:val="000000"/>
                <w:sz w:val="20"/>
                <w:szCs w:val="20"/>
                <w:u w:val="none"/>
              </w:rPr>
            </w:pPr>
          </w:p>
        </w:tc>
      </w:tr>
      <w:tr w14:paraId="7325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C322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B6E0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1BB4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F623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4F56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D62D69D">
            <w:pPr>
              <w:jc w:val="center"/>
              <w:rPr>
                <w:rFonts w:hint="eastAsia" w:ascii="宋体" w:hAnsi="宋体" w:eastAsia="宋体" w:cs="宋体"/>
                <w:i w:val="0"/>
                <w:iCs w:val="0"/>
                <w:color w:val="000000"/>
                <w:sz w:val="20"/>
                <w:szCs w:val="20"/>
                <w:u w:val="none"/>
              </w:rPr>
            </w:pPr>
          </w:p>
        </w:tc>
      </w:tr>
      <w:tr w14:paraId="10AE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5675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B7F3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3F1B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32×1</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FA48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FB53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C7A6C53">
            <w:pPr>
              <w:jc w:val="center"/>
              <w:rPr>
                <w:rFonts w:hint="eastAsia" w:ascii="宋体" w:hAnsi="宋体" w:eastAsia="宋体" w:cs="宋体"/>
                <w:i w:val="0"/>
                <w:iCs w:val="0"/>
                <w:color w:val="000000"/>
                <w:sz w:val="20"/>
                <w:szCs w:val="20"/>
                <w:u w:val="none"/>
              </w:rPr>
            </w:pPr>
          </w:p>
        </w:tc>
      </w:tr>
      <w:tr w14:paraId="6067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9ED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DD1E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3A26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40×1 1/4</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EC1B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E48D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C1FAEC2">
            <w:pPr>
              <w:jc w:val="center"/>
              <w:rPr>
                <w:rFonts w:hint="eastAsia" w:ascii="宋体" w:hAnsi="宋体" w:eastAsia="宋体" w:cs="宋体"/>
                <w:i w:val="0"/>
                <w:iCs w:val="0"/>
                <w:color w:val="000000"/>
                <w:sz w:val="20"/>
                <w:szCs w:val="20"/>
                <w:u w:val="none"/>
              </w:rPr>
            </w:pPr>
          </w:p>
        </w:tc>
      </w:tr>
      <w:tr w14:paraId="4618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D225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AFE4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4549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50×1 1/2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F9F4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AAC3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801BB19">
            <w:pPr>
              <w:jc w:val="center"/>
              <w:rPr>
                <w:rFonts w:hint="eastAsia" w:ascii="宋体" w:hAnsi="宋体" w:eastAsia="宋体" w:cs="宋体"/>
                <w:i w:val="0"/>
                <w:iCs w:val="0"/>
                <w:color w:val="000000"/>
                <w:sz w:val="20"/>
                <w:szCs w:val="20"/>
                <w:u w:val="none"/>
              </w:rPr>
            </w:pPr>
          </w:p>
        </w:tc>
      </w:tr>
      <w:tr w14:paraId="52C8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85AF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50E4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外螺三通</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579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1"/>
                <w:lang w:val="en-US" w:eastAsia="zh-CN" w:bidi="ar"/>
              </w:rPr>
              <w:t>63×2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4A4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350E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6E227BA">
            <w:pPr>
              <w:jc w:val="center"/>
              <w:rPr>
                <w:rFonts w:hint="eastAsia" w:ascii="宋体" w:hAnsi="宋体" w:eastAsia="宋体" w:cs="宋体"/>
                <w:i w:val="0"/>
                <w:iCs w:val="0"/>
                <w:color w:val="000000"/>
                <w:sz w:val="20"/>
                <w:szCs w:val="20"/>
                <w:u w:val="none"/>
              </w:rPr>
            </w:pPr>
          </w:p>
        </w:tc>
      </w:tr>
      <w:tr w14:paraId="7848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E451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CA4D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铜塑截止阀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2AE8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B456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5134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8F60F23">
            <w:pPr>
              <w:jc w:val="center"/>
              <w:rPr>
                <w:rFonts w:hint="eastAsia" w:ascii="宋体" w:hAnsi="宋体" w:eastAsia="宋体" w:cs="宋体"/>
                <w:i w:val="0"/>
                <w:iCs w:val="0"/>
                <w:color w:val="000000"/>
                <w:sz w:val="20"/>
                <w:szCs w:val="20"/>
                <w:u w:val="none"/>
              </w:rPr>
            </w:pPr>
          </w:p>
        </w:tc>
      </w:tr>
      <w:tr w14:paraId="4E82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74AF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CD5A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铜塑截止阀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61E6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F050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F377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8106DF5">
            <w:pPr>
              <w:jc w:val="center"/>
              <w:rPr>
                <w:rFonts w:hint="eastAsia" w:ascii="宋体" w:hAnsi="宋体" w:eastAsia="宋体" w:cs="宋体"/>
                <w:i w:val="0"/>
                <w:iCs w:val="0"/>
                <w:color w:val="000000"/>
                <w:sz w:val="20"/>
                <w:szCs w:val="20"/>
                <w:u w:val="none"/>
              </w:rPr>
            </w:pPr>
          </w:p>
        </w:tc>
      </w:tr>
      <w:tr w14:paraId="4B13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5965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531E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铜塑截止阀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448C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7B79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CC70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442B94F">
            <w:pPr>
              <w:jc w:val="center"/>
              <w:rPr>
                <w:rFonts w:hint="eastAsia" w:ascii="宋体" w:hAnsi="宋体" w:eastAsia="宋体" w:cs="宋体"/>
                <w:i w:val="0"/>
                <w:iCs w:val="0"/>
                <w:color w:val="000000"/>
                <w:sz w:val="20"/>
                <w:szCs w:val="20"/>
                <w:u w:val="none"/>
              </w:rPr>
            </w:pPr>
          </w:p>
        </w:tc>
      </w:tr>
      <w:tr w14:paraId="6A61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189F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A944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铜塑截止阀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5B2F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6C38C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998E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55.95</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C256E26">
            <w:pPr>
              <w:jc w:val="center"/>
              <w:rPr>
                <w:rFonts w:hint="eastAsia" w:ascii="宋体" w:hAnsi="宋体" w:eastAsia="宋体" w:cs="宋体"/>
                <w:i w:val="0"/>
                <w:iCs w:val="0"/>
                <w:color w:val="000000"/>
                <w:sz w:val="20"/>
                <w:szCs w:val="20"/>
                <w:u w:val="none"/>
              </w:rPr>
            </w:pPr>
          </w:p>
        </w:tc>
      </w:tr>
      <w:tr w14:paraId="256A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50AF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1425A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铜塑截止阀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CB41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C480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37A3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751467D">
            <w:pPr>
              <w:jc w:val="center"/>
              <w:rPr>
                <w:rFonts w:hint="eastAsia" w:ascii="宋体" w:hAnsi="宋体" w:eastAsia="宋体" w:cs="宋体"/>
                <w:i w:val="0"/>
                <w:iCs w:val="0"/>
                <w:color w:val="000000"/>
                <w:sz w:val="20"/>
                <w:szCs w:val="20"/>
                <w:u w:val="none"/>
              </w:rPr>
            </w:pPr>
          </w:p>
        </w:tc>
      </w:tr>
      <w:tr w14:paraId="1B250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598CE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B3A3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铜塑截止阀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E7B1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E204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5BF0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167.07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2DAC851">
            <w:pPr>
              <w:jc w:val="center"/>
              <w:rPr>
                <w:rFonts w:hint="eastAsia" w:ascii="宋体" w:hAnsi="宋体" w:eastAsia="宋体" w:cs="宋体"/>
                <w:i w:val="0"/>
                <w:iCs w:val="0"/>
                <w:color w:val="000000"/>
                <w:sz w:val="20"/>
                <w:szCs w:val="20"/>
                <w:u w:val="none"/>
              </w:rPr>
            </w:pPr>
          </w:p>
        </w:tc>
      </w:tr>
      <w:tr w14:paraId="03BD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41AB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DDF8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内螺单活接球阀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AEAB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FEC4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AC9F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1FD18D4">
            <w:pPr>
              <w:jc w:val="center"/>
              <w:rPr>
                <w:rFonts w:hint="eastAsia" w:ascii="宋体" w:hAnsi="宋体" w:eastAsia="宋体" w:cs="宋体"/>
                <w:i w:val="0"/>
                <w:iCs w:val="0"/>
                <w:color w:val="000000"/>
                <w:sz w:val="20"/>
                <w:szCs w:val="20"/>
                <w:u w:val="none"/>
              </w:rPr>
            </w:pPr>
          </w:p>
        </w:tc>
      </w:tr>
      <w:tr w14:paraId="51D0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480A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47B0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内螺单活接球阀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1E73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2FE1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1FFF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A8094CA">
            <w:pPr>
              <w:jc w:val="center"/>
              <w:rPr>
                <w:rFonts w:hint="eastAsia" w:ascii="宋体" w:hAnsi="宋体" w:eastAsia="宋体" w:cs="宋体"/>
                <w:i w:val="0"/>
                <w:iCs w:val="0"/>
                <w:color w:val="000000"/>
                <w:sz w:val="20"/>
                <w:szCs w:val="20"/>
                <w:u w:val="none"/>
              </w:rPr>
            </w:pPr>
          </w:p>
        </w:tc>
      </w:tr>
      <w:tr w14:paraId="7EB01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493F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71629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内螺单活接球阀</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2A36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2A5F5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1ECF4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BD46FDE">
            <w:pPr>
              <w:jc w:val="center"/>
              <w:rPr>
                <w:rFonts w:hint="eastAsia" w:ascii="宋体" w:hAnsi="宋体" w:eastAsia="宋体" w:cs="宋体"/>
                <w:i w:val="0"/>
                <w:iCs w:val="0"/>
                <w:color w:val="000000"/>
                <w:sz w:val="20"/>
                <w:szCs w:val="20"/>
                <w:u w:val="none"/>
              </w:rPr>
            </w:pPr>
          </w:p>
        </w:tc>
      </w:tr>
      <w:tr w14:paraId="5554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93DC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A5D7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53D6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E0F1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6A3FF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9BEE039">
            <w:pPr>
              <w:jc w:val="center"/>
              <w:rPr>
                <w:rFonts w:hint="eastAsia" w:ascii="宋体" w:hAnsi="宋体" w:eastAsia="宋体" w:cs="宋体"/>
                <w:i w:val="0"/>
                <w:iCs w:val="0"/>
                <w:color w:val="000000"/>
                <w:sz w:val="20"/>
                <w:szCs w:val="20"/>
                <w:u w:val="none"/>
              </w:rPr>
            </w:pPr>
          </w:p>
        </w:tc>
      </w:tr>
      <w:tr w14:paraId="2CD1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65AC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A515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C452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AE00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6CED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6FF031D">
            <w:pPr>
              <w:jc w:val="center"/>
              <w:rPr>
                <w:rFonts w:hint="eastAsia" w:ascii="宋体" w:hAnsi="宋体" w:eastAsia="宋体" w:cs="宋体"/>
                <w:i w:val="0"/>
                <w:iCs w:val="0"/>
                <w:color w:val="000000"/>
                <w:sz w:val="20"/>
                <w:szCs w:val="20"/>
                <w:u w:val="none"/>
              </w:rPr>
            </w:pPr>
          </w:p>
        </w:tc>
      </w:tr>
      <w:tr w14:paraId="1861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B597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A84D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CCD1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0E134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85E3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9CECE12">
            <w:pPr>
              <w:jc w:val="center"/>
              <w:rPr>
                <w:rFonts w:hint="eastAsia" w:ascii="宋体" w:hAnsi="宋体" w:eastAsia="宋体" w:cs="宋体"/>
                <w:i w:val="0"/>
                <w:iCs w:val="0"/>
                <w:color w:val="000000"/>
                <w:sz w:val="20"/>
                <w:szCs w:val="20"/>
                <w:u w:val="none"/>
              </w:rPr>
            </w:pPr>
          </w:p>
        </w:tc>
      </w:tr>
      <w:tr w14:paraId="2710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9E99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43FD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70E2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9126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EDC2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06F8B953">
            <w:pPr>
              <w:jc w:val="center"/>
              <w:rPr>
                <w:rFonts w:hint="eastAsia" w:ascii="宋体" w:hAnsi="宋体" w:eastAsia="宋体" w:cs="宋体"/>
                <w:i w:val="0"/>
                <w:iCs w:val="0"/>
                <w:color w:val="000000"/>
                <w:sz w:val="20"/>
                <w:szCs w:val="20"/>
                <w:u w:val="none"/>
              </w:rPr>
            </w:pPr>
          </w:p>
        </w:tc>
      </w:tr>
      <w:tr w14:paraId="323C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367E6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3208A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8BB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7793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5F2B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79D9A918">
            <w:pPr>
              <w:jc w:val="center"/>
              <w:rPr>
                <w:rFonts w:hint="eastAsia" w:ascii="宋体" w:hAnsi="宋体" w:eastAsia="宋体" w:cs="宋体"/>
                <w:i w:val="0"/>
                <w:iCs w:val="0"/>
                <w:color w:val="000000"/>
                <w:sz w:val="20"/>
                <w:szCs w:val="20"/>
                <w:u w:val="none"/>
              </w:rPr>
            </w:pPr>
          </w:p>
        </w:tc>
      </w:tr>
      <w:tr w14:paraId="1CE5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6B8F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212C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塑料法兰</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E7F5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529B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6C07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CEDEB12">
            <w:pPr>
              <w:jc w:val="center"/>
              <w:rPr>
                <w:rFonts w:hint="eastAsia" w:ascii="宋体" w:hAnsi="宋体" w:eastAsia="宋体" w:cs="宋体"/>
                <w:i w:val="0"/>
                <w:iCs w:val="0"/>
                <w:color w:val="000000"/>
                <w:sz w:val="20"/>
                <w:szCs w:val="20"/>
                <w:u w:val="none"/>
              </w:rPr>
            </w:pPr>
          </w:p>
        </w:tc>
      </w:tr>
      <w:tr w14:paraId="5045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E21B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684A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2A5B3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DFED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B456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2C03429A">
            <w:pPr>
              <w:jc w:val="center"/>
              <w:rPr>
                <w:rFonts w:hint="eastAsia" w:ascii="宋体" w:hAnsi="宋体" w:eastAsia="宋体" w:cs="宋体"/>
                <w:i w:val="0"/>
                <w:iCs w:val="0"/>
                <w:color w:val="000000"/>
                <w:sz w:val="20"/>
                <w:szCs w:val="20"/>
                <w:u w:val="none"/>
              </w:rPr>
            </w:pPr>
          </w:p>
        </w:tc>
      </w:tr>
      <w:tr w14:paraId="0DF9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1CBF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D203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836E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4EF5F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5587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58.16</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F5840BF">
            <w:pPr>
              <w:jc w:val="center"/>
              <w:rPr>
                <w:rFonts w:hint="eastAsia" w:ascii="宋体" w:hAnsi="宋体" w:eastAsia="宋体" w:cs="宋体"/>
                <w:i w:val="0"/>
                <w:iCs w:val="0"/>
                <w:color w:val="000000"/>
                <w:sz w:val="20"/>
                <w:szCs w:val="20"/>
                <w:u w:val="none"/>
              </w:rPr>
            </w:pPr>
          </w:p>
        </w:tc>
      </w:tr>
      <w:tr w14:paraId="33BB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2F2E5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0ED79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1D140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136B4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20407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76.77</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09278A9">
            <w:pPr>
              <w:jc w:val="center"/>
              <w:rPr>
                <w:rFonts w:hint="eastAsia" w:ascii="宋体" w:hAnsi="宋体" w:eastAsia="宋体" w:cs="宋体"/>
                <w:i w:val="0"/>
                <w:iCs w:val="0"/>
                <w:color w:val="000000"/>
                <w:sz w:val="20"/>
                <w:szCs w:val="20"/>
                <w:u w:val="none"/>
              </w:rPr>
            </w:pPr>
          </w:p>
        </w:tc>
      </w:tr>
      <w:tr w14:paraId="5694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79F38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EF51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0681B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E21B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FBD1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95.38</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66429E3E">
            <w:pPr>
              <w:jc w:val="center"/>
              <w:rPr>
                <w:rFonts w:hint="eastAsia" w:ascii="宋体" w:hAnsi="宋体" w:eastAsia="宋体" w:cs="宋体"/>
                <w:i w:val="0"/>
                <w:iCs w:val="0"/>
                <w:color w:val="000000"/>
                <w:sz w:val="20"/>
                <w:szCs w:val="20"/>
                <w:u w:val="none"/>
              </w:rPr>
            </w:pPr>
          </w:p>
        </w:tc>
      </w:tr>
      <w:tr w14:paraId="7CC0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0D039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6AD51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7A7C1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E675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0BC2A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104.69</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3880C3AF">
            <w:pPr>
              <w:jc w:val="center"/>
              <w:rPr>
                <w:rFonts w:hint="eastAsia" w:ascii="宋体" w:hAnsi="宋体" w:eastAsia="宋体" w:cs="宋体"/>
                <w:i w:val="0"/>
                <w:iCs w:val="0"/>
                <w:color w:val="000000"/>
                <w:sz w:val="20"/>
                <w:szCs w:val="20"/>
                <w:u w:val="none"/>
              </w:rPr>
            </w:pPr>
          </w:p>
        </w:tc>
      </w:tr>
      <w:tr w14:paraId="6058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628E9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2A57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PE金属法兰(PN1.6)</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5F232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56592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52510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118.64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276F338">
            <w:pPr>
              <w:jc w:val="center"/>
              <w:rPr>
                <w:rFonts w:hint="eastAsia" w:ascii="宋体" w:hAnsi="宋体" w:eastAsia="宋体" w:cs="宋体"/>
                <w:i w:val="0"/>
                <w:iCs w:val="0"/>
                <w:color w:val="000000"/>
                <w:sz w:val="20"/>
                <w:szCs w:val="20"/>
                <w:u w:val="none"/>
              </w:rPr>
            </w:pPr>
          </w:p>
        </w:tc>
      </w:tr>
      <w:tr w14:paraId="0C71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7319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50270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双塑铜活接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C7A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065A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75B44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5A132E66">
            <w:pPr>
              <w:jc w:val="center"/>
              <w:rPr>
                <w:rFonts w:hint="eastAsia" w:ascii="宋体" w:hAnsi="宋体" w:eastAsia="宋体" w:cs="宋体"/>
                <w:i w:val="0"/>
                <w:iCs w:val="0"/>
                <w:color w:val="000000"/>
                <w:sz w:val="20"/>
                <w:szCs w:val="20"/>
                <w:u w:val="none"/>
              </w:rPr>
            </w:pPr>
          </w:p>
        </w:tc>
      </w:tr>
      <w:tr w14:paraId="7FCA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1CEDC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2A484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双塑铜活接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6E258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3A112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34D0F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30.94</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4B084A21">
            <w:pPr>
              <w:jc w:val="center"/>
              <w:rPr>
                <w:rFonts w:hint="eastAsia" w:ascii="宋体" w:hAnsi="宋体" w:eastAsia="宋体" w:cs="宋体"/>
                <w:i w:val="0"/>
                <w:iCs w:val="0"/>
                <w:color w:val="000000"/>
                <w:sz w:val="20"/>
                <w:szCs w:val="20"/>
                <w:u w:val="none"/>
              </w:rPr>
            </w:pPr>
          </w:p>
        </w:tc>
      </w:tr>
      <w:tr w14:paraId="562B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000000" w:sz="8" w:space="0"/>
              <w:right w:val="single" w:color="000000" w:sz="8" w:space="0"/>
            </w:tcBorders>
            <w:shd w:val="clear" w:color="auto" w:fill="auto"/>
            <w:noWrap/>
            <w:vAlign w:val="center"/>
          </w:tcPr>
          <w:p w14:paraId="4ECA8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2020" w:type="pct"/>
            <w:tcBorders>
              <w:top w:val="nil"/>
              <w:left w:val="single" w:color="000000" w:sz="8" w:space="0"/>
              <w:bottom w:val="single" w:color="000000" w:sz="8" w:space="0"/>
              <w:right w:val="single" w:color="000000" w:sz="8" w:space="0"/>
            </w:tcBorders>
            <w:shd w:val="clear" w:color="auto" w:fill="auto"/>
            <w:noWrap/>
            <w:vAlign w:val="center"/>
          </w:tcPr>
          <w:p w14:paraId="4BEBC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外螺铜活接</w:t>
            </w:r>
          </w:p>
        </w:tc>
        <w:tc>
          <w:tcPr>
            <w:tcW w:w="898" w:type="pct"/>
            <w:tcBorders>
              <w:top w:val="nil"/>
              <w:left w:val="single" w:color="000000" w:sz="8" w:space="0"/>
              <w:bottom w:val="single" w:color="000000" w:sz="8" w:space="0"/>
              <w:right w:val="single" w:color="000000" w:sz="8" w:space="0"/>
            </w:tcBorders>
            <w:shd w:val="clear" w:color="auto" w:fill="auto"/>
            <w:noWrap/>
            <w:vAlign w:val="center"/>
          </w:tcPr>
          <w:p w14:paraId="4D15A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436" w:type="pct"/>
            <w:tcBorders>
              <w:top w:val="nil"/>
              <w:left w:val="single" w:color="000000" w:sz="8" w:space="0"/>
              <w:bottom w:val="single" w:color="000000" w:sz="8" w:space="0"/>
              <w:right w:val="single" w:color="000000" w:sz="8" w:space="0"/>
            </w:tcBorders>
            <w:shd w:val="clear" w:color="auto" w:fill="auto"/>
            <w:noWrap/>
            <w:vAlign w:val="center"/>
          </w:tcPr>
          <w:p w14:paraId="7CA1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000000" w:sz="8" w:space="0"/>
              <w:right w:val="single" w:color="000000" w:sz="8" w:space="0"/>
            </w:tcBorders>
            <w:shd w:val="clear" w:color="auto" w:fill="auto"/>
            <w:noWrap/>
            <w:vAlign w:val="center"/>
          </w:tcPr>
          <w:p w14:paraId="43E4E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43.32</w:t>
            </w:r>
          </w:p>
        </w:tc>
        <w:tc>
          <w:tcPr>
            <w:tcW w:w="504" w:type="pct"/>
            <w:tcBorders>
              <w:top w:val="nil"/>
              <w:left w:val="single" w:color="000000" w:sz="8" w:space="0"/>
              <w:bottom w:val="single" w:color="000000" w:sz="8" w:space="0"/>
              <w:right w:val="single" w:color="000000" w:sz="8" w:space="0"/>
            </w:tcBorders>
            <w:shd w:val="clear" w:color="auto" w:fill="auto"/>
            <w:noWrap/>
            <w:vAlign w:val="center"/>
          </w:tcPr>
          <w:p w14:paraId="1706BD62">
            <w:pPr>
              <w:jc w:val="center"/>
              <w:rPr>
                <w:rFonts w:hint="eastAsia" w:ascii="宋体" w:hAnsi="宋体" w:eastAsia="宋体" w:cs="宋体"/>
                <w:i w:val="0"/>
                <w:iCs w:val="0"/>
                <w:color w:val="000000"/>
                <w:sz w:val="20"/>
                <w:szCs w:val="20"/>
                <w:u w:val="none"/>
              </w:rPr>
            </w:pPr>
          </w:p>
        </w:tc>
      </w:tr>
      <w:tr w14:paraId="512D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nil"/>
              <w:left w:val="single" w:color="000000" w:sz="8" w:space="0"/>
              <w:bottom w:val="single" w:color="auto" w:sz="4" w:space="0"/>
              <w:right w:val="single" w:color="000000" w:sz="8" w:space="0"/>
            </w:tcBorders>
            <w:shd w:val="clear" w:color="auto" w:fill="auto"/>
            <w:noWrap/>
            <w:vAlign w:val="center"/>
          </w:tcPr>
          <w:p w14:paraId="4B6F2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2020" w:type="pct"/>
            <w:tcBorders>
              <w:top w:val="nil"/>
              <w:left w:val="single" w:color="000000" w:sz="8" w:space="0"/>
              <w:bottom w:val="single" w:color="auto" w:sz="4" w:space="0"/>
              <w:right w:val="single" w:color="000000" w:sz="8" w:space="0"/>
            </w:tcBorders>
            <w:shd w:val="clear" w:color="auto" w:fill="auto"/>
            <w:noWrap/>
            <w:vAlign w:val="center"/>
          </w:tcPr>
          <w:p w14:paraId="67E29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外螺铜活接</w:t>
            </w:r>
          </w:p>
        </w:tc>
        <w:tc>
          <w:tcPr>
            <w:tcW w:w="898" w:type="pct"/>
            <w:tcBorders>
              <w:top w:val="nil"/>
              <w:left w:val="single" w:color="000000" w:sz="8" w:space="0"/>
              <w:bottom w:val="single" w:color="auto" w:sz="4" w:space="0"/>
              <w:right w:val="single" w:color="000000" w:sz="8" w:space="0"/>
            </w:tcBorders>
            <w:shd w:val="clear" w:color="auto" w:fill="auto"/>
            <w:noWrap/>
            <w:vAlign w:val="center"/>
          </w:tcPr>
          <w:p w14:paraId="0CF0F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 1/4</w:t>
            </w:r>
          </w:p>
        </w:tc>
        <w:tc>
          <w:tcPr>
            <w:tcW w:w="436" w:type="pct"/>
            <w:tcBorders>
              <w:top w:val="nil"/>
              <w:left w:val="single" w:color="000000" w:sz="8" w:space="0"/>
              <w:bottom w:val="single" w:color="auto" w:sz="4" w:space="0"/>
              <w:right w:val="single" w:color="000000" w:sz="8" w:space="0"/>
            </w:tcBorders>
            <w:shd w:val="clear" w:color="auto" w:fill="auto"/>
            <w:noWrap/>
            <w:vAlign w:val="center"/>
          </w:tcPr>
          <w:p w14:paraId="28F53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nil"/>
              <w:left w:val="single" w:color="000000" w:sz="8" w:space="0"/>
              <w:bottom w:val="single" w:color="auto" w:sz="4" w:space="0"/>
              <w:right w:val="single" w:color="000000" w:sz="8" w:space="0"/>
            </w:tcBorders>
            <w:shd w:val="clear" w:color="auto" w:fill="auto"/>
            <w:noWrap/>
            <w:vAlign w:val="center"/>
          </w:tcPr>
          <w:p w14:paraId="505D5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69.09</w:t>
            </w:r>
          </w:p>
        </w:tc>
        <w:tc>
          <w:tcPr>
            <w:tcW w:w="504" w:type="pct"/>
            <w:tcBorders>
              <w:top w:val="nil"/>
              <w:left w:val="single" w:color="000000" w:sz="8" w:space="0"/>
              <w:bottom w:val="single" w:color="auto" w:sz="4" w:space="0"/>
              <w:right w:val="single" w:color="000000" w:sz="8" w:space="0"/>
            </w:tcBorders>
            <w:shd w:val="clear" w:color="auto" w:fill="auto"/>
            <w:noWrap/>
            <w:vAlign w:val="center"/>
          </w:tcPr>
          <w:p w14:paraId="1C4C0FDB">
            <w:pPr>
              <w:jc w:val="center"/>
              <w:rPr>
                <w:rFonts w:hint="eastAsia" w:ascii="宋体" w:hAnsi="宋体" w:eastAsia="宋体" w:cs="宋体"/>
                <w:i w:val="0"/>
                <w:iCs w:val="0"/>
                <w:color w:val="000000"/>
                <w:sz w:val="20"/>
                <w:szCs w:val="20"/>
                <w:u w:val="none"/>
              </w:rPr>
            </w:pPr>
          </w:p>
        </w:tc>
      </w:tr>
      <w:tr w14:paraId="7B7D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8"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421DE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2020"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01F22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外螺铜活接</w:t>
            </w:r>
          </w:p>
        </w:tc>
        <w:tc>
          <w:tcPr>
            <w:tcW w:w="898"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23042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 1/2</w:t>
            </w:r>
          </w:p>
        </w:tc>
        <w:tc>
          <w:tcPr>
            <w:tcW w:w="436"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5D3B8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1"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108BA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96.94</w:t>
            </w:r>
          </w:p>
        </w:tc>
        <w:tc>
          <w:tcPr>
            <w:tcW w:w="504" w:type="pct"/>
            <w:tcBorders>
              <w:top w:val="single" w:color="auto" w:sz="4" w:space="0"/>
              <w:left w:val="single" w:color="000000" w:sz="8" w:space="0"/>
              <w:bottom w:val="single" w:color="auto" w:sz="4" w:space="0"/>
              <w:right w:val="single" w:color="auto" w:sz="4" w:space="0"/>
            </w:tcBorders>
            <w:shd w:val="clear" w:color="auto" w:fill="auto"/>
            <w:noWrap/>
            <w:vAlign w:val="center"/>
          </w:tcPr>
          <w:p w14:paraId="06E382FB">
            <w:pPr>
              <w:jc w:val="center"/>
              <w:rPr>
                <w:rFonts w:hint="eastAsia" w:ascii="宋体" w:hAnsi="宋体" w:eastAsia="宋体" w:cs="宋体"/>
                <w:i w:val="0"/>
                <w:iCs w:val="0"/>
                <w:color w:val="000000"/>
                <w:sz w:val="20"/>
                <w:szCs w:val="20"/>
                <w:u w:val="none"/>
              </w:rPr>
            </w:pPr>
          </w:p>
        </w:tc>
      </w:tr>
      <w:tr w14:paraId="3A02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00" w:type="pct"/>
            <w:gridSpan w:val="6"/>
            <w:tcBorders>
              <w:top w:val="single" w:color="auto" w:sz="4" w:space="0"/>
              <w:left w:val="single" w:color="000000" w:sz="8" w:space="0"/>
              <w:bottom w:val="single" w:color="auto" w:sz="4" w:space="0"/>
              <w:right w:val="single" w:color="000000" w:sz="8" w:space="0"/>
            </w:tcBorders>
            <w:shd w:val="clear" w:color="auto" w:fill="auto"/>
            <w:noWrap/>
            <w:vAlign w:val="center"/>
          </w:tcPr>
          <w:p w14:paraId="725441D0">
            <w:pPr>
              <w:pageBreakBefore w:val="0"/>
              <w:widowControl/>
              <w:kinsoku/>
              <w:overflowPunct/>
              <w:topLinePunct w:val="0"/>
              <w:bidi w:val="0"/>
              <w:snapToGrid/>
              <w:spacing w:line="240" w:lineRule="auto"/>
              <w:jc w:val="left"/>
              <w:textAlignment w:val="auto"/>
              <w:rPr>
                <w:rFonts w:hint="eastAsia" w:ascii="宋体" w:hAnsi="宋体"/>
                <w:color w:val="auto"/>
                <w:szCs w:val="21"/>
                <w:highlight w:val="none"/>
              </w:rPr>
            </w:pPr>
            <w:bookmarkStart w:id="82" w:name="_Toc16371"/>
            <w:r>
              <w:rPr>
                <w:rFonts w:hint="eastAsia" w:ascii="宋体" w:hAnsi="宋体"/>
                <w:color w:val="auto"/>
                <w:szCs w:val="21"/>
                <w:highlight w:val="none"/>
              </w:rPr>
              <w:t>说明：</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响应人</w:t>
            </w:r>
            <w:r>
              <w:rPr>
                <w:rFonts w:hint="eastAsia" w:ascii="宋体" w:hAnsi="宋体"/>
                <w:color w:val="auto"/>
                <w:szCs w:val="21"/>
                <w:highlight w:val="none"/>
              </w:rPr>
              <w:t>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文件必须标明所投货物的品牌与参数，保证原厂正品供货。</w:t>
            </w:r>
          </w:p>
          <w:p w14:paraId="65D5EC2A">
            <w:pPr>
              <w:pageBreakBefore w:val="0"/>
              <w:widowControl/>
              <w:kinsoku/>
              <w:overflowPunct/>
              <w:topLinePunct w:val="0"/>
              <w:bidi w:val="0"/>
              <w:snapToGrid/>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2、所有技术参数及要求采购人验收时将逐条核对，如发现与实际情况不符、虚假响应等，采购人有权报监管部门并追究违约责任。</w:t>
            </w:r>
          </w:p>
          <w:p w14:paraId="0429AE69">
            <w:pPr>
              <w:pageBreakBefore w:val="0"/>
              <w:widowControl/>
              <w:kinsoku/>
              <w:overflowPunct/>
              <w:topLinePunct w:val="0"/>
              <w:bidi w:val="0"/>
              <w:snapToGrid/>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3、响应人应按照磋商文件要求提供证明材料。若响应人提供了磋商文件未要求的证明材料，磋商小组将不予评审。</w:t>
            </w:r>
          </w:p>
          <w:p w14:paraId="7A8138EE">
            <w:pPr>
              <w:spacing w:line="240" w:lineRule="auto"/>
              <w:jc w:val="left"/>
              <w:rPr>
                <w:rFonts w:hint="eastAsia" w:ascii="宋体" w:hAnsi="宋体" w:eastAsia="宋体" w:cs="宋体"/>
                <w:i w:val="0"/>
                <w:iCs w:val="0"/>
                <w:color w:val="000000"/>
                <w:sz w:val="20"/>
                <w:szCs w:val="20"/>
                <w:u w:val="none"/>
              </w:rPr>
            </w:pPr>
            <w:r>
              <w:rPr>
                <w:rFonts w:hint="eastAsia" w:cs="Times New Roman"/>
                <w:b w:val="0"/>
                <w:color w:val="auto"/>
                <w:kern w:val="2"/>
                <w:sz w:val="21"/>
                <w:szCs w:val="21"/>
                <w:highlight w:val="none"/>
                <w:shd w:val="clear"/>
                <w:lang w:val="en-US" w:eastAsia="zh-CN" w:bidi="ar-SA"/>
              </w:rPr>
              <w:t>4</w:t>
            </w:r>
            <w:r>
              <w:rPr>
                <w:rFonts w:hint="eastAsia" w:ascii="宋体" w:hAnsi="宋体" w:eastAsia="宋体" w:cs="Times New Roman"/>
                <w:b w:val="0"/>
                <w:color w:val="auto"/>
                <w:kern w:val="2"/>
                <w:sz w:val="21"/>
                <w:szCs w:val="21"/>
                <w:highlight w:val="none"/>
                <w:shd w:val="clear"/>
                <w:lang w:val="en-US" w:eastAsia="zh-CN" w:bidi="ar-SA"/>
              </w:rPr>
              <w:t>、响应人提供的证明材料须清晰的反映评审内容，如因材料模糊不清，导致磋商小组无法辨认的，磋商小组可以不予认可，一切后果由响应人自行承担。</w:t>
            </w:r>
          </w:p>
        </w:tc>
      </w:tr>
    </w:tbl>
    <w:p w14:paraId="20E5B54F">
      <w:pPr>
        <w:pStyle w:val="9"/>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14:paraId="6890BDE4">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41329258">
      <w:pPr>
        <w:pStyle w:val="9"/>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14:paraId="5C99EDF3">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79536345">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5DBC2C3F">
      <w:pPr>
        <w:pStyle w:val="9"/>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14:paraId="7F25EE50">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105CC80C">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230A9F35">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28E801D7">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27F5D973">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694A20B7">
      <w:pPr>
        <w:pStyle w:val="3"/>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4B3E85B1">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3E8305D3">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5E582247">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6F0EFEAB">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69782EEE">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70BD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28DD17C7">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1D03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5314018E">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5614CF10">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76A98B60">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329F3B31">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601B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6F3CE6B1">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10F91031">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7CA6F02C">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2DD0A8F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070E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44CCF342">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4F7216AE">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7CE254A2">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509E564D">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7CC5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B648EB2">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13881CE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29ADE0B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0CA805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64B5F0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7195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3EFE725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5E1A9B8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739F335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1BF28225">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5376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2D4C8A1B">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243372CD">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1DD5EF01">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7DCF2D6E">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19CEA2BE">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1405D050">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48C2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956F31C">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77A1D18B">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52855EEA">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4F027A52">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0697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4D42B33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5AEDE10C">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40A41818">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3B6083C9">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7A45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324B82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24AA100D">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0980C081">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65D441AA">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48ED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1FFEA5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6F6451AA">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79992438">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526B6B2B">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4356E386">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16A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34696AE5">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70" w:type="dxa"/>
            <w:vAlign w:val="center"/>
          </w:tcPr>
          <w:p w14:paraId="3CFDDDF7">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37DCBA6E">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3FDE8A3F">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904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534DB400">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70" w:type="dxa"/>
            <w:vAlign w:val="center"/>
          </w:tcPr>
          <w:p w14:paraId="624ECF8E">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022470D0">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7D188103">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595F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71F31984">
            <w:pPr>
              <w:adjustRightInd w:val="0"/>
              <w:snapToGrid w:val="0"/>
              <w:spacing w:line="360" w:lineRule="auto"/>
              <w:ind w:right="-1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7FCA91F5">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16735CEA">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2BB29425">
            <w:pPr>
              <w:spacing w:after="50" w:line="360" w:lineRule="auto"/>
              <w:ind w:right="-10" w:rightChars="0"/>
              <w:jc w:val="center"/>
              <w:rPr>
                <w:rFonts w:hint="eastAsia" w:ascii="宋体" w:hAnsi="宋体" w:eastAsia="宋体" w:cs="宋体"/>
                <w:color w:val="auto"/>
                <w:sz w:val="21"/>
                <w:szCs w:val="21"/>
                <w:highlight w:val="none"/>
              </w:rPr>
            </w:pPr>
          </w:p>
        </w:tc>
      </w:tr>
      <w:tr w14:paraId="02BE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06A41C91">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2772B73C">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0EABB6FB">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6E9656F9">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1C9E438F">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699C1F8A">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0B755B7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12737FC3">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70</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%。具体评分细则如下：</w:t>
      </w:r>
    </w:p>
    <w:p w14:paraId="11517FE8">
      <w:pPr>
        <w:pStyle w:val="27"/>
        <w:rPr>
          <w:rFonts w:hint="eastAsia" w:ascii="宋体" w:hAnsi="宋体" w:eastAsia="宋体" w:cs="宋体"/>
          <w:color w:val="auto"/>
          <w:kern w:val="0"/>
          <w:sz w:val="21"/>
          <w:szCs w:val="21"/>
          <w:highlight w:val="none"/>
          <w:lang w:val="en-US" w:eastAsia="zh-CN" w:bidi="ar"/>
        </w:rPr>
      </w:pPr>
    </w:p>
    <w:p w14:paraId="4C33620A">
      <w:pPr>
        <w:pStyle w:val="27"/>
        <w:rPr>
          <w:rFonts w:hint="eastAsia" w:ascii="宋体" w:hAnsi="宋体" w:eastAsia="宋体" w:cs="宋体"/>
          <w:color w:val="auto"/>
          <w:kern w:val="0"/>
          <w:sz w:val="21"/>
          <w:szCs w:val="21"/>
          <w:highlight w:val="none"/>
          <w:lang w:val="en-US" w:eastAsia="zh-CN" w:bidi="ar"/>
        </w:rPr>
      </w:pPr>
    </w:p>
    <w:p w14:paraId="2E0B976D">
      <w:pPr>
        <w:pStyle w:val="27"/>
        <w:rPr>
          <w:rFonts w:hint="eastAsia" w:ascii="宋体" w:hAnsi="宋体" w:eastAsia="宋体" w:cs="宋体"/>
          <w:color w:val="auto"/>
          <w:kern w:val="0"/>
          <w:sz w:val="21"/>
          <w:szCs w:val="21"/>
          <w:highlight w:val="none"/>
          <w:lang w:val="en-US" w:eastAsia="zh-CN" w:bidi="ar"/>
        </w:rPr>
      </w:pPr>
    </w:p>
    <w:p w14:paraId="13AE036B">
      <w:pPr>
        <w:pStyle w:val="27"/>
        <w:rPr>
          <w:rFonts w:hint="eastAsia" w:ascii="宋体" w:hAnsi="宋体" w:eastAsia="宋体" w:cs="宋体"/>
          <w:color w:val="auto"/>
          <w:kern w:val="0"/>
          <w:sz w:val="21"/>
          <w:szCs w:val="21"/>
          <w:highlight w:val="none"/>
          <w:lang w:val="en-US" w:eastAsia="zh-CN" w:bidi="ar"/>
        </w:rPr>
      </w:pPr>
    </w:p>
    <w:tbl>
      <w:tblPr>
        <w:tblStyle w:val="62"/>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10"/>
        <w:gridCol w:w="5798"/>
        <w:gridCol w:w="791"/>
      </w:tblGrid>
      <w:tr w14:paraId="4E36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168D3015">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类别</w:t>
            </w:r>
          </w:p>
        </w:tc>
        <w:tc>
          <w:tcPr>
            <w:tcW w:w="1410" w:type="dxa"/>
            <w:vAlign w:val="center"/>
          </w:tcPr>
          <w:p w14:paraId="0B6A85F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评分</w:t>
            </w:r>
            <w:r>
              <w:rPr>
                <w:rFonts w:hint="eastAsia" w:ascii="宋体" w:hAnsi="宋体" w:cs="宋体"/>
                <w:b/>
                <w:color w:val="auto"/>
                <w:sz w:val="24"/>
                <w:szCs w:val="24"/>
                <w:highlight w:val="none"/>
                <w:lang w:val="en-US" w:eastAsia="zh-CN"/>
              </w:rPr>
              <w:t>内容</w:t>
            </w:r>
          </w:p>
        </w:tc>
        <w:tc>
          <w:tcPr>
            <w:tcW w:w="5798" w:type="dxa"/>
            <w:vAlign w:val="center"/>
          </w:tcPr>
          <w:p w14:paraId="5F76DDC1">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评分标准</w:t>
            </w:r>
          </w:p>
        </w:tc>
        <w:tc>
          <w:tcPr>
            <w:tcW w:w="791" w:type="dxa"/>
          </w:tcPr>
          <w:p w14:paraId="1817E784">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分值范围</w:t>
            </w:r>
          </w:p>
        </w:tc>
      </w:tr>
      <w:tr w14:paraId="2BE4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42" w:type="dxa"/>
            <w:vMerge w:val="restart"/>
            <w:vAlign w:val="center"/>
          </w:tcPr>
          <w:p w14:paraId="3F95183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技术资 </w:t>
            </w:r>
          </w:p>
          <w:p w14:paraId="3E885725">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信分</w:t>
            </w:r>
          </w:p>
          <w:p w14:paraId="2742895D">
            <w:pPr>
              <w:spacing w:line="240" w:lineRule="auto"/>
              <w:jc w:val="center"/>
              <w:rPr>
                <w:rFonts w:hint="eastAsia" w:ascii="宋体" w:hAnsi="宋体" w:eastAsia="宋体" w:cs="宋体"/>
                <w:b/>
                <w:color w:val="auto"/>
                <w:sz w:val="24"/>
                <w:szCs w:val="24"/>
                <w:highlight w:val="none"/>
              </w:rPr>
            </w:pPr>
          </w:p>
          <w:p w14:paraId="0414D0F7">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70分</w:t>
            </w:r>
            <w:r>
              <w:rPr>
                <w:rFonts w:hint="eastAsia" w:ascii="宋体" w:hAnsi="宋体" w:eastAsia="宋体" w:cs="宋体"/>
                <w:b/>
                <w:color w:val="auto"/>
                <w:sz w:val="24"/>
                <w:szCs w:val="24"/>
                <w:highlight w:val="none"/>
                <w:lang w:eastAsia="zh-CN"/>
              </w:rPr>
              <w:t>）</w:t>
            </w:r>
          </w:p>
        </w:tc>
        <w:tc>
          <w:tcPr>
            <w:tcW w:w="1410" w:type="dxa"/>
            <w:vAlign w:val="center"/>
          </w:tcPr>
          <w:p w14:paraId="5FEE5683">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业绩</w:t>
            </w:r>
          </w:p>
        </w:tc>
        <w:tc>
          <w:tcPr>
            <w:tcW w:w="5798" w:type="dxa"/>
            <w:vAlign w:val="center"/>
          </w:tcPr>
          <w:p w14:paraId="36B1896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default" w:ascii="宋体" w:hAnsi="宋体" w:eastAsia="宋体" w:cs="宋体"/>
                <w:b/>
                <w:color w:val="auto"/>
                <w:sz w:val="24"/>
                <w:szCs w:val="24"/>
                <w:highlight w:val="none"/>
                <w:lang w:val="en-US"/>
              </w:rPr>
              <w:t>人</w:t>
            </w:r>
            <w:r>
              <w:rPr>
                <w:rFonts w:hint="eastAsia" w:ascii="宋体" w:hAnsi="宋体" w:eastAsia="宋体" w:cs="宋体"/>
                <w:b/>
                <w:color w:val="auto"/>
                <w:sz w:val="24"/>
                <w:szCs w:val="24"/>
                <w:highlight w:val="none"/>
              </w:rPr>
              <w:t>（自2020年1月1日以来，时间以采购人签署日期为准）,每具有一个类似项目业绩的得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分，满分</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分（类似业绩指</w:t>
            </w:r>
            <w:r>
              <w:rPr>
                <w:rFonts w:hint="eastAsia" w:ascii="宋体" w:hAnsi="宋体" w:cs="宋体"/>
                <w:b/>
                <w:color w:val="auto"/>
                <w:sz w:val="24"/>
                <w:szCs w:val="24"/>
                <w:highlight w:val="none"/>
                <w:lang w:val="en-US" w:eastAsia="zh-CN"/>
              </w:rPr>
              <w:t>PE</w:t>
            </w:r>
            <w:r>
              <w:rPr>
                <w:rFonts w:hint="eastAsia" w:ascii="宋体" w:hAnsi="宋体" w:eastAsia="宋体" w:cs="宋体"/>
                <w:b/>
                <w:color w:val="auto"/>
                <w:sz w:val="24"/>
                <w:szCs w:val="24"/>
                <w:highlight w:val="none"/>
              </w:rPr>
              <w:t>管材管件供货项目</w:t>
            </w:r>
            <w:r>
              <w:rPr>
                <w:rFonts w:hint="eastAsia" w:ascii="宋体" w:hAnsi="宋体" w:eastAsia="宋体" w:cs="宋体"/>
                <w:b/>
                <w:color w:val="auto"/>
                <w:sz w:val="24"/>
                <w:szCs w:val="24"/>
                <w:highlight w:val="none"/>
                <w:lang w:val="en-US" w:eastAsia="zh-CN"/>
              </w:rPr>
              <w:t>）</w:t>
            </w:r>
          </w:p>
          <w:p w14:paraId="72D22173">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r>
              <w:rPr>
                <w:rFonts w:hint="eastAsia" w:ascii="宋体" w:hAnsi="宋体" w:eastAsia="宋体" w:cs="宋体"/>
                <w:b/>
                <w:color w:val="auto"/>
                <w:sz w:val="24"/>
                <w:szCs w:val="24"/>
                <w:highlight w:val="none"/>
              </w:rPr>
              <w:t>提供合同复印件或扫描件或影印件并加盖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公章。</w:t>
            </w:r>
          </w:p>
        </w:tc>
        <w:tc>
          <w:tcPr>
            <w:tcW w:w="791" w:type="dxa"/>
            <w:vAlign w:val="center"/>
          </w:tcPr>
          <w:p w14:paraId="07D22116">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0-9</w:t>
            </w:r>
          </w:p>
        </w:tc>
      </w:tr>
      <w:tr w14:paraId="56F8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06E64AED">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072AD998">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制造商</w:t>
            </w:r>
          </w:p>
          <w:p w14:paraId="5027A665">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综合实力</w:t>
            </w:r>
          </w:p>
        </w:tc>
        <w:tc>
          <w:tcPr>
            <w:tcW w:w="5798" w:type="dxa"/>
            <w:vAlign w:val="center"/>
          </w:tcPr>
          <w:p w14:paraId="22A9A13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1、投标人（或产品制造商）通过 ISO9001 质量管理体系认证证书得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563E44F7">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2、投标人（或产品制造商）通过 ISO14001 环境管理体系认证证书得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5409B163">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3、投标人（或产品制造商）通过 ISO45001 职业健康管理体系认证证书得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4A50F069">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注：1.上述认证证书均须经由中国国家认证认可监督管理委员会认证机构颁发，未提供或提供不符合要求不得分。</w:t>
            </w:r>
          </w:p>
          <w:p w14:paraId="7EA7A5F8">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91" w:type="dxa"/>
            <w:vAlign w:val="center"/>
          </w:tcPr>
          <w:p w14:paraId="0A3CA3B7">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21</w:t>
            </w:r>
          </w:p>
        </w:tc>
      </w:tr>
      <w:tr w14:paraId="7774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2" w:type="dxa"/>
            <w:vMerge w:val="continue"/>
            <w:vAlign w:val="center"/>
          </w:tcPr>
          <w:p w14:paraId="363CFC86">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2B44F6C1">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供货方案</w:t>
            </w:r>
          </w:p>
        </w:tc>
        <w:tc>
          <w:tcPr>
            <w:tcW w:w="5798" w:type="dxa"/>
            <w:vAlign w:val="center"/>
          </w:tcPr>
          <w:p w14:paraId="36F9300E">
            <w:pPr>
              <w:numPr>
                <w:ilvl w:val="0"/>
                <w:numId w:val="0"/>
              </w:num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1、</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有完善的质量控制方案，其原材料及产成品检测方法全面规范,每道工序能进行检测和控制，具有相关检测设备。</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56FA0D25">
            <w:pPr>
              <w:numPr>
                <w:ilvl w:val="0"/>
                <w:numId w:val="0"/>
              </w:num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2、</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有完整的货物配送方案，方案齐全，且能满足工程施工实际需要。</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716FB3C2">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en-US"/>
              </w:rPr>
              <w:t>3、</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有完善的吊装和运输方案，方案周密、科学、详尽、合理，可实施性强、保障措施完善。</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3C04C2D1">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4、</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有切实可行的应急方案，具备应急能力，充分满足项目实施要求的，能够保证现场突发事件的及时处理。</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tc>
        <w:tc>
          <w:tcPr>
            <w:tcW w:w="791" w:type="dxa"/>
            <w:vAlign w:val="center"/>
          </w:tcPr>
          <w:p w14:paraId="3AD461FB">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0-20</w:t>
            </w:r>
          </w:p>
        </w:tc>
      </w:tr>
      <w:tr w14:paraId="6801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42" w:type="dxa"/>
            <w:vMerge w:val="continue"/>
            <w:vAlign w:val="center"/>
          </w:tcPr>
          <w:p w14:paraId="51AB400C">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27F6DE74">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售后服务</w:t>
            </w:r>
          </w:p>
          <w:p w14:paraId="15EECDAB">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方案</w:t>
            </w:r>
          </w:p>
        </w:tc>
        <w:tc>
          <w:tcPr>
            <w:tcW w:w="5798" w:type="dxa"/>
            <w:vAlign w:val="center"/>
          </w:tcPr>
          <w:p w14:paraId="1F4A1B7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有完善的售后服务承诺及保证措施。措施合理的得5分，措施一般的得3分，措施较差的得1分，未提供不得分；</w:t>
            </w:r>
          </w:p>
          <w:p w14:paraId="6F9FFC2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售后指导安装方案。方案科学合理，计划实施性强得5分，计划实施性一般的得3分，计划实施性较差的得1分，未提供不得分；</w:t>
            </w:r>
          </w:p>
          <w:p w14:paraId="35BE3EE7">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人员培训计划方案。人员培训方案合理得5分，人员培训方案一般的得 3分，人员培训方案较差的得1分，未提供不得分。</w:t>
            </w:r>
          </w:p>
        </w:tc>
        <w:tc>
          <w:tcPr>
            <w:tcW w:w="791" w:type="dxa"/>
            <w:vAlign w:val="center"/>
          </w:tcPr>
          <w:p w14:paraId="4203DD6A">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0-15</w:t>
            </w:r>
          </w:p>
        </w:tc>
      </w:tr>
      <w:tr w14:paraId="4205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42" w:type="dxa"/>
            <w:vMerge w:val="continue"/>
            <w:vAlign w:val="center"/>
          </w:tcPr>
          <w:p w14:paraId="076BBF36">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23330EF7">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质保承诺</w:t>
            </w:r>
          </w:p>
        </w:tc>
        <w:tc>
          <w:tcPr>
            <w:tcW w:w="5798" w:type="dxa"/>
            <w:vAlign w:val="center"/>
          </w:tcPr>
          <w:p w14:paraId="02041D96">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1、投标人所投产品提供有效期内的产品责任保险单的得2分；需提供保险单原件扫描件，未提供不得分。</w:t>
            </w:r>
          </w:p>
          <w:p w14:paraId="4D92473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2、在招标文件规定的质保期内，承诺质保期每增加半年加1.5分，满分3分。</w:t>
            </w:r>
          </w:p>
        </w:tc>
        <w:tc>
          <w:tcPr>
            <w:tcW w:w="791" w:type="dxa"/>
            <w:vAlign w:val="center"/>
          </w:tcPr>
          <w:p w14:paraId="4D5213ED">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0-5</w:t>
            </w:r>
          </w:p>
        </w:tc>
      </w:tr>
      <w:tr w14:paraId="29F2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52" w:type="dxa"/>
            <w:gridSpan w:val="2"/>
            <w:vAlign w:val="center"/>
          </w:tcPr>
          <w:p w14:paraId="3ABF9CCA">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价格分</w:t>
            </w:r>
          </w:p>
          <w:p w14:paraId="356EB2E7">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589" w:type="dxa"/>
            <w:gridSpan w:val="2"/>
            <w:vAlign w:val="center"/>
          </w:tcPr>
          <w:p w14:paraId="4234D635">
            <w:pPr>
              <w:spacing w:line="240" w:lineRule="auto"/>
              <w:jc w:val="both"/>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评标基准价确定:即满足招标文件要求的有效投标报价的算术平均值为评标基准价</w:t>
            </w:r>
            <w:r>
              <w:rPr>
                <w:rFonts w:hint="eastAsia" w:ascii="宋体" w:hAnsi="宋体" w:eastAsia="宋体" w:cs="宋体"/>
                <w:b/>
                <w:color w:val="auto"/>
                <w:sz w:val="24"/>
                <w:szCs w:val="24"/>
                <w:highlight w:val="none"/>
                <w:lang w:eastAsia="zh-CN"/>
              </w:rPr>
              <w:t>；</w:t>
            </w:r>
          </w:p>
          <w:p w14:paraId="6E2AFA46">
            <w:pPr>
              <w:spacing w:line="240" w:lineRule="auto"/>
              <w:jc w:val="both"/>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投标人报价得分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对所有有效投标报价，按投标报价的偏差率公式计算:</w:t>
            </w:r>
          </w:p>
          <w:p w14:paraId="14175562">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偏差率=100%x(投标人报价-评标基准价)/评标基准价</w:t>
            </w:r>
          </w:p>
          <w:p w14:paraId="788D31A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评标价得分计算</w:t>
            </w:r>
          </w:p>
          <w:p w14:paraId="5C3600AE">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（a）如果投标人的评标价＞评标基准价，则评标价得分</w:t>
            </w:r>
          </w:p>
          <w:p w14:paraId="3073C7F1">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1 ；</w:t>
            </w:r>
          </w:p>
          <w:p w14:paraId="5F460871">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（b）如果投标人的评标价≤评标基准价，则评标价得分</w:t>
            </w:r>
          </w:p>
          <w:p w14:paraId="554D255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2 。</w:t>
            </w:r>
          </w:p>
          <w:p w14:paraId="23D539C9">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本招标项目 E 1 =0.</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；E 2 =0.2</w:t>
            </w:r>
          </w:p>
          <w:p w14:paraId="6FDE853E">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①其中：F 是评标价所占的权重分值，</w:t>
            </w:r>
          </w:p>
          <w:p w14:paraId="2CBFE91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1 是评标价每高于评标基准价一个百分点的扣分值，</w:t>
            </w:r>
          </w:p>
          <w:p w14:paraId="5089F675">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2 是评标价每低于评标基准价一个百分点的扣分值。</w:t>
            </w:r>
          </w:p>
          <w:p w14:paraId="06E6EDC7">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当评标价得分为负时，均按 0 分计算。</w:t>
            </w:r>
          </w:p>
        </w:tc>
      </w:tr>
    </w:tbl>
    <w:p w14:paraId="5DB81A6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243876A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4550249A">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04F338EA">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62463B7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ascii="宋体" w:hAnsi="宋体" w:eastAsia="宋体" w:cs="宋体"/>
          <w:b/>
          <w:color w:val="FF0000"/>
          <w:szCs w:val="21"/>
          <w:highlight w:val="none"/>
          <w:lang w:val="en-US" w:eastAsia="zh-CN"/>
        </w:rPr>
        <w:t>（4）上述评分细则中所述的投标人提供的证明材料为制造商或代理商均与认可</w:t>
      </w:r>
      <w:r>
        <w:rPr>
          <w:rFonts w:hint="default" w:ascii="宋体" w:hAnsi="宋体" w:eastAsia="宋体" w:cs="宋体"/>
          <w:b/>
          <w:color w:val="FF0000"/>
          <w:szCs w:val="21"/>
          <w:highlight w:val="none"/>
          <w:lang w:val="en-US" w:eastAsia="zh-CN"/>
        </w:rPr>
        <w:t>，</w:t>
      </w:r>
      <w:r>
        <w:rPr>
          <w:rFonts w:hint="eastAsia" w:ascii="宋体" w:hAnsi="宋体" w:eastAsia="宋体" w:cs="宋体"/>
          <w:b/>
          <w:color w:val="FF0000"/>
          <w:szCs w:val="21"/>
          <w:highlight w:val="none"/>
          <w:lang w:val="en-US" w:eastAsia="zh-CN"/>
        </w:rPr>
        <w:t>但</w:t>
      </w:r>
      <w:r>
        <w:rPr>
          <w:rFonts w:hint="default" w:ascii="宋体" w:hAnsi="宋体" w:eastAsia="宋体" w:cs="宋体"/>
          <w:b/>
          <w:color w:val="FF0000"/>
          <w:szCs w:val="21"/>
          <w:highlight w:val="none"/>
          <w:lang w:val="en-US" w:eastAsia="zh-CN"/>
        </w:rPr>
        <w:t>须提供权属证明材料</w:t>
      </w:r>
      <w:r>
        <w:rPr>
          <w:rFonts w:hint="eastAsia" w:ascii="宋体" w:hAnsi="宋体" w:eastAsia="宋体" w:cs="宋体"/>
          <w:b/>
          <w:color w:val="FF0000"/>
          <w:szCs w:val="21"/>
          <w:highlight w:val="none"/>
          <w:lang w:val="en-US" w:eastAsia="zh-CN"/>
        </w:rPr>
        <w:t>。</w:t>
      </w:r>
    </w:p>
    <w:p w14:paraId="7239266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p>
    <w:p w14:paraId="12DA72A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4988D11A">
      <w:pPr>
        <w:keepNext w:val="0"/>
        <w:keepLines w:val="0"/>
        <w:widowControl/>
        <w:suppressLineNumbers w:val="0"/>
        <w:spacing w:line="360" w:lineRule="auto"/>
        <w:ind w:firstLine="422" w:firstLineChars="200"/>
        <w:jc w:val="left"/>
        <w:rPr>
          <w:color w:val="auto"/>
          <w:sz w:val="21"/>
          <w:szCs w:val="21"/>
          <w:highlight w:val="none"/>
        </w:r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15FA450E">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741088F5">
      <w:pPr>
        <w:pStyle w:val="3"/>
        <w:numPr>
          <w:ilvl w:val="0"/>
          <w:numId w:val="0"/>
        </w:numPr>
        <w:tabs>
          <w:tab w:val="clear" w:pos="1440"/>
          <w:tab w:val="clear" w:pos="5670"/>
        </w:tabs>
        <w:ind w:leftChars="1203"/>
        <w:rPr>
          <w:color w:val="auto"/>
          <w:highlight w:val="none"/>
        </w:rPr>
      </w:pPr>
      <w:bookmarkStart w:id="83" w:name="_Toc431"/>
      <w:bookmarkStart w:id="84" w:name="_Toc7241"/>
      <w:bookmarkStart w:id="85" w:name="_Toc27586"/>
      <w:bookmarkStart w:id="86" w:name="_Toc28300"/>
      <w:bookmarkStart w:id="87" w:name="_Toc3977"/>
      <w:bookmarkStart w:id="88" w:name="_Toc54941340"/>
      <w:bookmarkStart w:id="89" w:name="_Toc10569"/>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5C53F266">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5709FBC8">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6DBE3CB7">
      <w:pPr>
        <w:spacing w:line="480" w:lineRule="auto"/>
        <w:jc w:val="center"/>
        <w:rPr>
          <w:rFonts w:asciiTheme="minorEastAsia" w:hAnsiTheme="minorEastAsia" w:eastAsiaTheme="minorEastAsia"/>
          <w:b/>
          <w:color w:val="auto"/>
          <w:sz w:val="24"/>
          <w:highlight w:val="none"/>
        </w:rPr>
      </w:pPr>
    </w:p>
    <w:p w14:paraId="788A716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_______________</w:t>
      </w:r>
    </w:p>
    <w:p w14:paraId="4D50AAD1">
      <w:pPr>
        <w:spacing w:before="120" w:line="480" w:lineRule="auto"/>
        <w:ind w:left="960"/>
        <w:rPr>
          <w:rFonts w:asciiTheme="minorEastAsia" w:hAnsiTheme="minorEastAsia" w:eastAsiaTheme="minorEastAsia"/>
          <w:color w:val="auto"/>
          <w:sz w:val="24"/>
          <w:highlight w:val="none"/>
        </w:rPr>
      </w:pPr>
    </w:p>
    <w:p w14:paraId="4504C14D">
      <w:pPr>
        <w:spacing w:before="120" w:line="480" w:lineRule="auto"/>
        <w:ind w:left="960"/>
        <w:rPr>
          <w:rFonts w:asciiTheme="minorEastAsia" w:hAnsiTheme="minorEastAsia" w:eastAsiaTheme="minorEastAsia"/>
          <w:color w:val="auto"/>
          <w:sz w:val="24"/>
          <w:highlight w:val="none"/>
        </w:rPr>
      </w:pPr>
    </w:p>
    <w:p w14:paraId="04100271">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3E35E972">
      <w:pPr>
        <w:spacing w:before="120" w:line="480" w:lineRule="auto"/>
        <w:ind w:left="960"/>
        <w:rPr>
          <w:rFonts w:asciiTheme="minorEastAsia" w:hAnsiTheme="minorEastAsia" w:eastAsiaTheme="minorEastAsia"/>
          <w:color w:val="auto"/>
          <w:sz w:val="24"/>
          <w:highlight w:val="none"/>
        </w:rPr>
      </w:pPr>
    </w:p>
    <w:p w14:paraId="20C8D822">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10956E36">
      <w:pPr>
        <w:spacing w:before="120" w:line="480" w:lineRule="auto"/>
        <w:ind w:firstLine="960" w:firstLineChars="400"/>
        <w:rPr>
          <w:rFonts w:asciiTheme="minorEastAsia" w:hAnsiTheme="minorEastAsia" w:eastAsiaTheme="minorEastAsia"/>
          <w:color w:val="auto"/>
          <w:sz w:val="24"/>
          <w:highlight w:val="none"/>
        </w:rPr>
      </w:pPr>
    </w:p>
    <w:p w14:paraId="2626B06F">
      <w:pPr>
        <w:spacing w:before="120" w:line="480" w:lineRule="auto"/>
        <w:ind w:firstLine="960" w:firstLineChars="400"/>
        <w:rPr>
          <w:rFonts w:asciiTheme="minorEastAsia" w:hAnsiTheme="minorEastAsia" w:eastAsiaTheme="minorEastAsia"/>
          <w:color w:val="auto"/>
          <w:sz w:val="24"/>
          <w:highlight w:val="none"/>
        </w:rPr>
      </w:pPr>
    </w:p>
    <w:p w14:paraId="72BC9C9E">
      <w:pPr>
        <w:spacing w:before="120" w:line="480" w:lineRule="auto"/>
        <w:ind w:firstLine="960" w:firstLineChars="400"/>
        <w:rPr>
          <w:rFonts w:asciiTheme="minorEastAsia" w:hAnsiTheme="minorEastAsia" w:eastAsiaTheme="minorEastAsia"/>
          <w:color w:val="auto"/>
          <w:sz w:val="24"/>
          <w:highlight w:val="none"/>
        </w:rPr>
      </w:pPr>
    </w:p>
    <w:p w14:paraId="0D65459A">
      <w:pPr>
        <w:spacing w:before="120" w:line="480" w:lineRule="auto"/>
        <w:rPr>
          <w:rFonts w:asciiTheme="minorEastAsia" w:hAnsiTheme="minorEastAsia" w:eastAsiaTheme="minorEastAsia"/>
          <w:color w:val="auto"/>
          <w:sz w:val="24"/>
          <w:highlight w:val="none"/>
        </w:rPr>
      </w:pPr>
    </w:p>
    <w:p w14:paraId="45D28335">
      <w:pPr>
        <w:spacing w:before="120" w:line="480" w:lineRule="auto"/>
        <w:ind w:firstLine="960" w:firstLineChars="400"/>
        <w:rPr>
          <w:rFonts w:asciiTheme="minorEastAsia" w:hAnsiTheme="minorEastAsia" w:eastAsiaTheme="minorEastAsia"/>
          <w:color w:val="auto"/>
          <w:sz w:val="24"/>
          <w:highlight w:val="none"/>
        </w:rPr>
      </w:pPr>
    </w:p>
    <w:p w14:paraId="274A7FA5">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CB07EC0">
      <w:pPr>
        <w:spacing w:before="120" w:line="480" w:lineRule="auto"/>
        <w:ind w:firstLine="960" w:firstLineChars="400"/>
        <w:rPr>
          <w:rFonts w:asciiTheme="minorEastAsia" w:hAnsiTheme="minorEastAsia" w:eastAsiaTheme="minorEastAsia"/>
          <w:color w:val="auto"/>
          <w:sz w:val="24"/>
          <w:highlight w:val="none"/>
        </w:rPr>
      </w:pPr>
    </w:p>
    <w:p w14:paraId="71C78A23">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1B0EEF2">
      <w:pPr>
        <w:pStyle w:val="2"/>
        <w:rPr>
          <w:color w:val="auto"/>
          <w:highlight w:val="none"/>
        </w:rPr>
      </w:pPr>
    </w:p>
    <w:p w14:paraId="43697CD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7CDC5115">
      <w:pPr>
        <w:spacing w:line="360" w:lineRule="auto"/>
        <w:ind w:firstLine="437"/>
        <w:outlineLvl w:val="3"/>
        <w:rPr>
          <w:rFonts w:asciiTheme="minorEastAsia" w:hAnsiTheme="minorEastAsia" w:eastAsiaTheme="minorEastAsia"/>
          <w:b/>
          <w:bCs/>
          <w:color w:val="auto"/>
          <w:sz w:val="24"/>
          <w:highlight w:val="none"/>
          <w:lang w:val="zh-CN"/>
        </w:rPr>
      </w:pPr>
      <w:bookmarkStart w:id="90" w:name="_Toc2232"/>
      <w:bookmarkStart w:id="91" w:name="_Toc3029"/>
      <w:bookmarkStart w:id="92" w:name="_Toc2405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13A6BB3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1B18A3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0D00365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B41DBF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08B74DF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58451F4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566AA2EC">
      <w:pPr>
        <w:spacing w:line="360" w:lineRule="auto"/>
        <w:ind w:firstLine="437"/>
        <w:outlineLvl w:val="3"/>
        <w:rPr>
          <w:rFonts w:asciiTheme="minorEastAsia" w:hAnsiTheme="minorEastAsia" w:eastAsiaTheme="minorEastAsia"/>
          <w:b/>
          <w:bCs/>
          <w:color w:val="auto"/>
          <w:sz w:val="24"/>
          <w:highlight w:val="none"/>
          <w:lang w:val="zh-CN"/>
        </w:rPr>
      </w:pPr>
      <w:bookmarkStart w:id="93" w:name="_Toc24300"/>
      <w:bookmarkStart w:id="94" w:name="_Toc27126"/>
      <w:bookmarkStart w:id="95"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4237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F06BF1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4141A7C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6B5578B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7ED3860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5F61FD7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2199561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4832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BE5581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52B3FB8B">
            <w:pPr>
              <w:jc w:val="center"/>
              <w:rPr>
                <w:rFonts w:asciiTheme="minorEastAsia" w:hAnsiTheme="minorEastAsia" w:eastAsiaTheme="minorEastAsia"/>
                <w:color w:val="auto"/>
                <w:sz w:val="24"/>
                <w:highlight w:val="none"/>
                <w:lang w:val="zh-CN"/>
              </w:rPr>
            </w:pPr>
          </w:p>
        </w:tc>
        <w:tc>
          <w:tcPr>
            <w:tcW w:w="1651" w:type="dxa"/>
            <w:vAlign w:val="center"/>
          </w:tcPr>
          <w:p w14:paraId="0A658151">
            <w:pPr>
              <w:jc w:val="center"/>
              <w:rPr>
                <w:rFonts w:asciiTheme="minorEastAsia" w:hAnsiTheme="minorEastAsia" w:eastAsiaTheme="minorEastAsia"/>
                <w:color w:val="auto"/>
                <w:sz w:val="24"/>
                <w:highlight w:val="none"/>
                <w:lang w:val="zh-CN"/>
              </w:rPr>
            </w:pPr>
          </w:p>
        </w:tc>
        <w:tc>
          <w:tcPr>
            <w:tcW w:w="1647" w:type="dxa"/>
            <w:vAlign w:val="center"/>
          </w:tcPr>
          <w:p w14:paraId="26F841F6">
            <w:pPr>
              <w:jc w:val="center"/>
              <w:rPr>
                <w:rFonts w:asciiTheme="minorEastAsia" w:hAnsiTheme="minorEastAsia" w:eastAsiaTheme="minorEastAsia"/>
                <w:color w:val="auto"/>
                <w:sz w:val="24"/>
                <w:highlight w:val="none"/>
                <w:lang w:val="zh-CN"/>
              </w:rPr>
            </w:pPr>
          </w:p>
        </w:tc>
        <w:tc>
          <w:tcPr>
            <w:tcW w:w="1647" w:type="dxa"/>
            <w:vAlign w:val="center"/>
          </w:tcPr>
          <w:p w14:paraId="0862FBE9">
            <w:pPr>
              <w:jc w:val="center"/>
              <w:rPr>
                <w:rFonts w:asciiTheme="minorEastAsia" w:hAnsiTheme="minorEastAsia" w:eastAsiaTheme="minorEastAsia"/>
                <w:color w:val="auto"/>
                <w:sz w:val="24"/>
                <w:highlight w:val="none"/>
                <w:lang w:val="zh-CN"/>
              </w:rPr>
            </w:pPr>
          </w:p>
        </w:tc>
        <w:tc>
          <w:tcPr>
            <w:tcW w:w="1183" w:type="dxa"/>
            <w:vAlign w:val="center"/>
          </w:tcPr>
          <w:p w14:paraId="02A4A3CF">
            <w:pPr>
              <w:jc w:val="center"/>
              <w:rPr>
                <w:rFonts w:asciiTheme="minorEastAsia" w:hAnsiTheme="minorEastAsia" w:eastAsiaTheme="minorEastAsia"/>
                <w:color w:val="auto"/>
                <w:sz w:val="24"/>
                <w:highlight w:val="none"/>
                <w:lang w:val="zh-CN"/>
              </w:rPr>
            </w:pPr>
          </w:p>
        </w:tc>
      </w:tr>
      <w:tr w14:paraId="4DA4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DA4859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0A0EEF33">
            <w:pPr>
              <w:jc w:val="center"/>
              <w:rPr>
                <w:rFonts w:asciiTheme="minorEastAsia" w:hAnsiTheme="minorEastAsia" w:eastAsiaTheme="minorEastAsia"/>
                <w:color w:val="auto"/>
                <w:sz w:val="24"/>
                <w:highlight w:val="none"/>
                <w:lang w:val="zh-CN"/>
              </w:rPr>
            </w:pPr>
          </w:p>
        </w:tc>
        <w:tc>
          <w:tcPr>
            <w:tcW w:w="1651" w:type="dxa"/>
            <w:vAlign w:val="center"/>
          </w:tcPr>
          <w:p w14:paraId="6874D12D">
            <w:pPr>
              <w:jc w:val="center"/>
              <w:rPr>
                <w:rFonts w:asciiTheme="minorEastAsia" w:hAnsiTheme="minorEastAsia" w:eastAsiaTheme="minorEastAsia"/>
                <w:color w:val="auto"/>
                <w:sz w:val="24"/>
                <w:highlight w:val="none"/>
                <w:lang w:val="zh-CN"/>
              </w:rPr>
            </w:pPr>
          </w:p>
        </w:tc>
        <w:tc>
          <w:tcPr>
            <w:tcW w:w="1647" w:type="dxa"/>
            <w:vAlign w:val="center"/>
          </w:tcPr>
          <w:p w14:paraId="673C11EA">
            <w:pPr>
              <w:jc w:val="center"/>
              <w:rPr>
                <w:rFonts w:asciiTheme="minorEastAsia" w:hAnsiTheme="minorEastAsia" w:eastAsiaTheme="minorEastAsia"/>
                <w:color w:val="auto"/>
                <w:sz w:val="24"/>
                <w:highlight w:val="none"/>
                <w:lang w:val="zh-CN"/>
              </w:rPr>
            </w:pPr>
          </w:p>
        </w:tc>
        <w:tc>
          <w:tcPr>
            <w:tcW w:w="1647" w:type="dxa"/>
            <w:vAlign w:val="center"/>
          </w:tcPr>
          <w:p w14:paraId="3B33C447">
            <w:pPr>
              <w:jc w:val="center"/>
              <w:rPr>
                <w:rFonts w:asciiTheme="minorEastAsia" w:hAnsiTheme="minorEastAsia" w:eastAsiaTheme="minorEastAsia"/>
                <w:color w:val="auto"/>
                <w:sz w:val="24"/>
                <w:highlight w:val="none"/>
                <w:lang w:val="zh-CN"/>
              </w:rPr>
            </w:pPr>
          </w:p>
        </w:tc>
        <w:tc>
          <w:tcPr>
            <w:tcW w:w="1183" w:type="dxa"/>
            <w:vAlign w:val="center"/>
          </w:tcPr>
          <w:p w14:paraId="75245AFA">
            <w:pPr>
              <w:jc w:val="center"/>
              <w:rPr>
                <w:rFonts w:asciiTheme="minorEastAsia" w:hAnsiTheme="minorEastAsia" w:eastAsiaTheme="minorEastAsia"/>
                <w:color w:val="auto"/>
                <w:sz w:val="24"/>
                <w:highlight w:val="none"/>
                <w:lang w:val="zh-CN"/>
              </w:rPr>
            </w:pPr>
          </w:p>
        </w:tc>
      </w:tr>
      <w:tr w14:paraId="3975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56B39E7">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50935189">
            <w:pPr>
              <w:jc w:val="center"/>
              <w:rPr>
                <w:rFonts w:asciiTheme="minorEastAsia" w:hAnsiTheme="minorEastAsia" w:eastAsiaTheme="minorEastAsia"/>
                <w:color w:val="auto"/>
                <w:sz w:val="24"/>
                <w:highlight w:val="none"/>
                <w:lang w:val="zh-CN"/>
              </w:rPr>
            </w:pPr>
          </w:p>
        </w:tc>
        <w:tc>
          <w:tcPr>
            <w:tcW w:w="1651" w:type="dxa"/>
            <w:vAlign w:val="center"/>
          </w:tcPr>
          <w:p w14:paraId="6E4CDB92">
            <w:pPr>
              <w:jc w:val="center"/>
              <w:rPr>
                <w:rFonts w:asciiTheme="minorEastAsia" w:hAnsiTheme="minorEastAsia" w:eastAsiaTheme="minorEastAsia"/>
                <w:color w:val="auto"/>
                <w:sz w:val="24"/>
                <w:highlight w:val="none"/>
                <w:lang w:val="zh-CN"/>
              </w:rPr>
            </w:pPr>
          </w:p>
        </w:tc>
        <w:tc>
          <w:tcPr>
            <w:tcW w:w="1647" w:type="dxa"/>
            <w:vAlign w:val="center"/>
          </w:tcPr>
          <w:p w14:paraId="5880C078">
            <w:pPr>
              <w:jc w:val="center"/>
              <w:rPr>
                <w:rFonts w:asciiTheme="minorEastAsia" w:hAnsiTheme="minorEastAsia" w:eastAsiaTheme="minorEastAsia"/>
                <w:color w:val="auto"/>
                <w:sz w:val="24"/>
                <w:highlight w:val="none"/>
                <w:lang w:val="zh-CN"/>
              </w:rPr>
            </w:pPr>
          </w:p>
        </w:tc>
        <w:tc>
          <w:tcPr>
            <w:tcW w:w="1647" w:type="dxa"/>
            <w:vAlign w:val="center"/>
          </w:tcPr>
          <w:p w14:paraId="431997CC">
            <w:pPr>
              <w:jc w:val="center"/>
              <w:rPr>
                <w:rFonts w:asciiTheme="minorEastAsia" w:hAnsiTheme="minorEastAsia" w:eastAsiaTheme="minorEastAsia"/>
                <w:color w:val="auto"/>
                <w:sz w:val="24"/>
                <w:highlight w:val="none"/>
                <w:lang w:val="zh-CN"/>
              </w:rPr>
            </w:pPr>
          </w:p>
        </w:tc>
        <w:tc>
          <w:tcPr>
            <w:tcW w:w="1183" w:type="dxa"/>
            <w:vAlign w:val="center"/>
          </w:tcPr>
          <w:p w14:paraId="2173EDEF">
            <w:pPr>
              <w:jc w:val="center"/>
              <w:rPr>
                <w:rFonts w:asciiTheme="minorEastAsia" w:hAnsiTheme="minorEastAsia" w:eastAsiaTheme="minorEastAsia"/>
                <w:color w:val="auto"/>
                <w:sz w:val="24"/>
                <w:highlight w:val="none"/>
                <w:lang w:val="zh-CN"/>
              </w:rPr>
            </w:pPr>
          </w:p>
        </w:tc>
      </w:tr>
      <w:tr w14:paraId="6975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96FCC0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7DAF8521">
            <w:pPr>
              <w:jc w:val="center"/>
              <w:rPr>
                <w:rFonts w:asciiTheme="minorEastAsia" w:hAnsiTheme="minorEastAsia" w:eastAsiaTheme="minorEastAsia"/>
                <w:color w:val="auto"/>
                <w:sz w:val="24"/>
                <w:highlight w:val="none"/>
                <w:lang w:val="zh-CN"/>
              </w:rPr>
            </w:pPr>
          </w:p>
        </w:tc>
        <w:tc>
          <w:tcPr>
            <w:tcW w:w="1651" w:type="dxa"/>
            <w:vAlign w:val="center"/>
          </w:tcPr>
          <w:p w14:paraId="31F60042">
            <w:pPr>
              <w:jc w:val="center"/>
              <w:rPr>
                <w:rFonts w:asciiTheme="minorEastAsia" w:hAnsiTheme="minorEastAsia" w:eastAsiaTheme="minorEastAsia"/>
                <w:color w:val="auto"/>
                <w:sz w:val="24"/>
                <w:highlight w:val="none"/>
                <w:lang w:val="zh-CN"/>
              </w:rPr>
            </w:pPr>
          </w:p>
        </w:tc>
        <w:tc>
          <w:tcPr>
            <w:tcW w:w="1647" w:type="dxa"/>
            <w:vAlign w:val="center"/>
          </w:tcPr>
          <w:p w14:paraId="23149375">
            <w:pPr>
              <w:jc w:val="center"/>
              <w:rPr>
                <w:rFonts w:asciiTheme="minorEastAsia" w:hAnsiTheme="minorEastAsia" w:eastAsiaTheme="minorEastAsia"/>
                <w:color w:val="auto"/>
                <w:sz w:val="24"/>
                <w:highlight w:val="none"/>
                <w:lang w:val="zh-CN"/>
              </w:rPr>
            </w:pPr>
          </w:p>
        </w:tc>
        <w:tc>
          <w:tcPr>
            <w:tcW w:w="1647" w:type="dxa"/>
            <w:vAlign w:val="center"/>
          </w:tcPr>
          <w:p w14:paraId="3315E3FD">
            <w:pPr>
              <w:jc w:val="center"/>
              <w:rPr>
                <w:rFonts w:asciiTheme="minorEastAsia" w:hAnsiTheme="minorEastAsia" w:eastAsiaTheme="minorEastAsia"/>
                <w:color w:val="auto"/>
                <w:sz w:val="24"/>
                <w:highlight w:val="none"/>
                <w:lang w:val="zh-CN"/>
              </w:rPr>
            </w:pPr>
          </w:p>
        </w:tc>
        <w:tc>
          <w:tcPr>
            <w:tcW w:w="1183" w:type="dxa"/>
            <w:vAlign w:val="center"/>
          </w:tcPr>
          <w:p w14:paraId="35FFC495">
            <w:pPr>
              <w:jc w:val="center"/>
              <w:rPr>
                <w:rFonts w:asciiTheme="minorEastAsia" w:hAnsiTheme="minorEastAsia" w:eastAsiaTheme="minorEastAsia"/>
                <w:color w:val="auto"/>
                <w:sz w:val="24"/>
                <w:highlight w:val="none"/>
                <w:lang w:val="zh-CN"/>
              </w:rPr>
            </w:pPr>
          </w:p>
        </w:tc>
      </w:tr>
    </w:tbl>
    <w:p w14:paraId="1D28DFBE">
      <w:pPr>
        <w:spacing w:line="360" w:lineRule="auto"/>
        <w:ind w:firstLine="437"/>
        <w:outlineLvl w:val="3"/>
        <w:rPr>
          <w:rFonts w:asciiTheme="minorEastAsia" w:hAnsiTheme="minorEastAsia" w:eastAsiaTheme="minorEastAsia"/>
          <w:b/>
          <w:bCs/>
          <w:color w:val="auto"/>
          <w:sz w:val="24"/>
          <w:highlight w:val="none"/>
          <w:lang w:val="zh-CN"/>
        </w:rPr>
      </w:pPr>
      <w:bookmarkStart w:id="96" w:name="_Toc21551"/>
      <w:bookmarkStart w:id="97" w:name="_Toc21631"/>
      <w:bookmarkStart w:id="98" w:name="_Toc23292"/>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1837167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0A9CE653">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6C06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7967972F">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6AD7973B">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582433AB">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78B0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05A1A4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2995D565">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E6793EC">
            <w:pPr>
              <w:ind w:firstLine="200"/>
              <w:jc w:val="center"/>
              <w:rPr>
                <w:rFonts w:asciiTheme="minorEastAsia" w:hAnsiTheme="minorEastAsia" w:eastAsiaTheme="minorEastAsia"/>
                <w:color w:val="auto"/>
                <w:sz w:val="24"/>
                <w:highlight w:val="none"/>
              </w:rPr>
            </w:pPr>
          </w:p>
        </w:tc>
      </w:tr>
      <w:tr w14:paraId="14BF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5480BA1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54AE80D4">
            <w:pPr>
              <w:ind w:firstLine="200"/>
              <w:jc w:val="center"/>
              <w:rPr>
                <w:rFonts w:asciiTheme="minorEastAsia" w:hAnsiTheme="minorEastAsia" w:eastAsiaTheme="minorEastAsia"/>
                <w:color w:val="auto"/>
                <w:sz w:val="24"/>
                <w:highlight w:val="none"/>
              </w:rPr>
            </w:pPr>
          </w:p>
        </w:tc>
        <w:tc>
          <w:tcPr>
            <w:tcW w:w="3368" w:type="dxa"/>
            <w:gridSpan w:val="2"/>
            <w:vAlign w:val="center"/>
          </w:tcPr>
          <w:p w14:paraId="72BD7FCB">
            <w:pPr>
              <w:ind w:firstLine="200"/>
              <w:jc w:val="center"/>
              <w:rPr>
                <w:rFonts w:asciiTheme="minorEastAsia" w:hAnsiTheme="minorEastAsia" w:eastAsiaTheme="minorEastAsia"/>
                <w:color w:val="auto"/>
                <w:sz w:val="24"/>
                <w:highlight w:val="none"/>
              </w:rPr>
            </w:pPr>
          </w:p>
        </w:tc>
      </w:tr>
      <w:tr w14:paraId="5921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8BEEE90">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462DC74B">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353734E">
            <w:pPr>
              <w:ind w:firstLine="200"/>
              <w:jc w:val="center"/>
              <w:rPr>
                <w:rFonts w:asciiTheme="minorEastAsia" w:hAnsiTheme="minorEastAsia" w:eastAsiaTheme="minorEastAsia"/>
                <w:color w:val="auto"/>
                <w:sz w:val="24"/>
                <w:highlight w:val="none"/>
              </w:rPr>
            </w:pPr>
          </w:p>
        </w:tc>
      </w:tr>
      <w:tr w14:paraId="65F3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055" w:type="dxa"/>
          </w:tcPr>
          <w:p w14:paraId="75D22113">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1BAEF1F9">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BA3DCC3">
            <w:pPr>
              <w:ind w:firstLine="200"/>
              <w:jc w:val="center"/>
              <w:rPr>
                <w:rFonts w:asciiTheme="minorEastAsia" w:hAnsiTheme="minorEastAsia" w:eastAsiaTheme="minorEastAsia"/>
                <w:color w:val="auto"/>
                <w:sz w:val="24"/>
                <w:highlight w:val="none"/>
              </w:rPr>
            </w:pPr>
          </w:p>
        </w:tc>
      </w:tr>
      <w:tr w14:paraId="5CFD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6EA0B0C1">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6B98F004">
            <w:pPr>
              <w:ind w:firstLine="200"/>
              <w:jc w:val="center"/>
              <w:rPr>
                <w:rFonts w:asciiTheme="minorEastAsia" w:hAnsiTheme="minorEastAsia" w:eastAsiaTheme="minorEastAsia"/>
                <w:color w:val="auto"/>
                <w:sz w:val="24"/>
                <w:highlight w:val="none"/>
              </w:rPr>
            </w:pPr>
          </w:p>
        </w:tc>
      </w:tr>
    </w:tbl>
    <w:p w14:paraId="0E593129">
      <w:pPr>
        <w:spacing w:line="360" w:lineRule="auto"/>
        <w:ind w:firstLine="437"/>
        <w:outlineLvl w:val="3"/>
        <w:rPr>
          <w:rFonts w:asciiTheme="minorEastAsia" w:hAnsiTheme="minorEastAsia" w:eastAsiaTheme="minorEastAsia"/>
          <w:b/>
          <w:bCs/>
          <w:color w:val="auto"/>
          <w:sz w:val="24"/>
          <w:highlight w:val="none"/>
          <w:lang w:val="zh-CN"/>
        </w:rPr>
      </w:pPr>
      <w:bookmarkStart w:id="99" w:name="_Toc1814"/>
      <w:bookmarkStart w:id="100" w:name="_Toc10340"/>
      <w:bookmarkStart w:id="101"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64277C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729FA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B74DAFD">
      <w:pPr>
        <w:spacing w:line="360" w:lineRule="auto"/>
        <w:ind w:firstLine="437"/>
        <w:outlineLvl w:val="3"/>
        <w:rPr>
          <w:rFonts w:asciiTheme="minorEastAsia" w:hAnsiTheme="minorEastAsia" w:eastAsiaTheme="minorEastAsia"/>
          <w:b/>
          <w:bCs/>
          <w:color w:val="auto"/>
          <w:sz w:val="24"/>
          <w:highlight w:val="none"/>
          <w:lang w:val="zh-CN"/>
        </w:rPr>
      </w:pPr>
      <w:bookmarkStart w:id="102" w:name="_Toc2846"/>
      <w:bookmarkStart w:id="103" w:name="_Toc19304"/>
      <w:bookmarkStart w:id="104"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474BF8F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05E4E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6BCC5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1309AF7">
      <w:pPr>
        <w:spacing w:line="360" w:lineRule="auto"/>
        <w:ind w:firstLine="437"/>
        <w:outlineLvl w:val="3"/>
        <w:rPr>
          <w:rFonts w:asciiTheme="minorEastAsia" w:hAnsiTheme="minorEastAsia" w:eastAsiaTheme="minorEastAsia"/>
          <w:b/>
          <w:bCs/>
          <w:color w:val="auto"/>
          <w:sz w:val="24"/>
          <w:highlight w:val="none"/>
          <w:lang w:val="zh-CN"/>
        </w:rPr>
      </w:pPr>
      <w:bookmarkStart w:id="105" w:name="_Toc21423"/>
      <w:bookmarkStart w:id="106" w:name="_Toc27250"/>
      <w:bookmarkStart w:id="107" w:name="_Toc19554"/>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5CAB43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68751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066110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8EAF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EC27D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382542">
      <w:pPr>
        <w:spacing w:line="360" w:lineRule="auto"/>
        <w:ind w:firstLine="437"/>
        <w:outlineLvl w:val="3"/>
        <w:rPr>
          <w:rFonts w:asciiTheme="minorEastAsia" w:hAnsiTheme="minorEastAsia" w:eastAsiaTheme="minorEastAsia"/>
          <w:b/>
          <w:bCs/>
          <w:color w:val="auto"/>
          <w:sz w:val="24"/>
          <w:highlight w:val="none"/>
          <w:lang w:val="zh-CN"/>
        </w:rPr>
      </w:pPr>
      <w:bookmarkStart w:id="108" w:name="_Toc15583"/>
      <w:bookmarkStart w:id="109" w:name="_Toc28375"/>
      <w:bookmarkStart w:id="110" w:name="_Toc16021"/>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363447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6BE01176">
      <w:pPr>
        <w:spacing w:line="360" w:lineRule="auto"/>
        <w:ind w:firstLine="437"/>
        <w:outlineLvl w:val="3"/>
        <w:rPr>
          <w:rFonts w:asciiTheme="minorEastAsia" w:hAnsiTheme="minorEastAsia" w:eastAsiaTheme="minorEastAsia"/>
          <w:b/>
          <w:bCs/>
          <w:color w:val="auto"/>
          <w:sz w:val="24"/>
          <w:highlight w:val="none"/>
          <w:lang w:val="zh-CN"/>
        </w:rPr>
      </w:pPr>
      <w:bookmarkStart w:id="111" w:name="_Toc7245"/>
      <w:bookmarkStart w:id="112" w:name="_Toc11173"/>
      <w:bookmarkStart w:id="113" w:name="_Toc15322"/>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2FED30C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292A900F">
      <w:pPr>
        <w:autoSpaceDE w:val="0"/>
        <w:autoSpaceDN w:val="0"/>
        <w:adjustRightInd w:val="0"/>
        <w:spacing w:line="560" w:lineRule="exact"/>
        <w:rPr>
          <w:rFonts w:asciiTheme="minorEastAsia" w:hAnsiTheme="minorEastAsia" w:eastAsiaTheme="minorEastAsia"/>
          <w:color w:val="auto"/>
          <w:sz w:val="24"/>
          <w:highlight w:val="none"/>
          <w:lang w:val="zh-CN"/>
        </w:rPr>
      </w:pPr>
    </w:p>
    <w:p w14:paraId="1B650FCA">
      <w:pPr>
        <w:autoSpaceDE w:val="0"/>
        <w:autoSpaceDN w:val="0"/>
        <w:adjustRightInd w:val="0"/>
        <w:spacing w:line="560" w:lineRule="exact"/>
        <w:rPr>
          <w:rFonts w:asciiTheme="minorEastAsia" w:hAnsiTheme="minorEastAsia" w:eastAsiaTheme="minorEastAsia"/>
          <w:color w:val="auto"/>
          <w:sz w:val="24"/>
          <w:highlight w:val="none"/>
          <w:lang w:val="zh-CN"/>
        </w:rPr>
      </w:pPr>
    </w:p>
    <w:p w14:paraId="60D2F50E">
      <w:pPr>
        <w:autoSpaceDE w:val="0"/>
        <w:autoSpaceDN w:val="0"/>
        <w:adjustRightInd w:val="0"/>
        <w:spacing w:line="560" w:lineRule="exact"/>
        <w:rPr>
          <w:rFonts w:asciiTheme="minorEastAsia" w:hAnsiTheme="minorEastAsia" w:eastAsiaTheme="minorEastAsia"/>
          <w:color w:val="auto"/>
          <w:sz w:val="24"/>
          <w:highlight w:val="none"/>
          <w:lang w:val="zh-CN"/>
        </w:rPr>
      </w:pPr>
    </w:p>
    <w:p w14:paraId="15E11201">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6E7DED3B">
      <w:pPr>
        <w:widowControl/>
        <w:spacing w:line="560" w:lineRule="exact"/>
        <w:jc w:val="left"/>
        <w:rPr>
          <w:rFonts w:hint="eastAsia" w:asciiTheme="minorEastAsia" w:hAnsiTheme="minorEastAsia" w:eastAsiaTheme="minorEastAsia"/>
          <w:bCs/>
          <w:color w:val="auto"/>
          <w:sz w:val="24"/>
          <w:highlight w:val="none"/>
        </w:rPr>
      </w:pPr>
    </w:p>
    <w:p w14:paraId="5F142206">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21EDF890">
      <w:pPr>
        <w:widowControl/>
        <w:spacing w:line="560" w:lineRule="exact"/>
        <w:jc w:val="left"/>
        <w:rPr>
          <w:rFonts w:asciiTheme="minorEastAsia" w:hAnsiTheme="minorEastAsia" w:eastAsiaTheme="minorEastAsia"/>
          <w:bCs/>
          <w:color w:val="auto"/>
          <w:sz w:val="24"/>
          <w:highlight w:val="none"/>
        </w:rPr>
      </w:pPr>
    </w:p>
    <w:p w14:paraId="76129BE6">
      <w:pPr>
        <w:widowControl/>
        <w:spacing w:line="560" w:lineRule="exact"/>
        <w:jc w:val="left"/>
        <w:rPr>
          <w:rFonts w:asciiTheme="minorEastAsia" w:hAnsiTheme="minorEastAsia" w:eastAsiaTheme="minorEastAsia"/>
          <w:bCs/>
          <w:color w:val="auto"/>
          <w:sz w:val="24"/>
          <w:highlight w:val="none"/>
        </w:rPr>
      </w:pPr>
    </w:p>
    <w:p w14:paraId="37299617">
      <w:pPr>
        <w:pStyle w:val="2"/>
        <w:rPr>
          <w:color w:val="auto"/>
          <w:highlight w:val="none"/>
        </w:rPr>
      </w:pPr>
    </w:p>
    <w:p w14:paraId="1E7C242D">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237A5B9C">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67C9F6E9">
      <w:pPr>
        <w:spacing w:line="360" w:lineRule="auto"/>
        <w:ind w:firstLine="437"/>
        <w:outlineLvl w:val="3"/>
        <w:rPr>
          <w:rFonts w:asciiTheme="minorEastAsia" w:hAnsiTheme="minorEastAsia" w:eastAsiaTheme="minorEastAsia"/>
          <w:b/>
          <w:bCs/>
          <w:color w:val="auto"/>
          <w:sz w:val="24"/>
          <w:highlight w:val="none"/>
          <w:lang w:val="zh-CN"/>
        </w:rPr>
      </w:pPr>
      <w:bookmarkStart w:id="114" w:name="_Ref467378404"/>
      <w:bookmarkStart w:id="115" w:name="_Ref467378499"/>
      <w:bookmarkStart w:id="116" w:name="_Toc19614"/>
      <w:bookmarkStart w:id="117" w:name="_Ref467378463"/>
      <w:bookmarkStart w:id="118" w:name="_Toc279701240"/>
      <w:bookmarkStart w:id="119" w:name="_Toc487900349"/>
      <w:bookmarkStart w:id="120" w:name="_Toc259093669"/>
      <w:bookmarkStart w:id="121" w:name="_Ref467379109"/>
      <w:bookmarkStart w:id="122" w:name="_Toc28763"/>
      <w:bookmarkStart w:id="123" w:name="_Ref467379101"/>
      <w:bookmarkStart w:id="124" w:name="_Ref467379195"/>
      <w:bookmarkStart w:id="125" w:name="_Toc16917"/>
      <w:bookmarkStart w:id="126" w:name="_Ref467379214"/>
      <w:bookmarkStart w:id="127" w:name="_Ref467379225"/>
      <w:bookmarkStart w:id="128" w:name="_Ref467379094"/>
      <w:bookmarkStart w:id="129" w:name="_Ref467379205"/>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0D935E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247544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262E40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1DF1B4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685C2F3C">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6371571C">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08ABFD3">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6E23797B">
      <w:pPr>
        <w:spacing w:line="360" w:lineRule="auto"/>
        <w:ind w:firstLine="437"/>
        <w:outlineLvl w:val="3"/>
        <w:rPr>
          <w:rFonts w:asciiTheme="minorEastAsia" w:hAnsiTheme="minorEastAsia" w:eastAsiaTheme="minorEastAsia"/>
          <w:b/>
          <w:bCs/>
          <w:color w:val="auto"/>
          <w:sz w:val="24"/>
          <w:highlight w:val="none"/>
          <w:lang w:val="zh-CN"/>
        </w:rPr>
      </w:pPr>
      <w:bookmarkStart w:id="133" w:name="_Toc279701241"/>
      <w:bookmarkStart w:id="134" w:name="_Toc487900350"/>
      <w:bookmarkStart w:id="135" w:name="_Toc13336"/>
      <w:bookmarkStart w:id="136" w:name="_Toc27635"/>
      <w:bookmarkStart w:id="137" w:name="_Toc259093670"/>
      <w:bookmarkStart w:id="138" w:name="_Toc32504"/>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642FD20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47D0D74D">
      <w:pPr>
        <w:spacing w:line="360" w:lineRule="auto"/>
        <w:ind w:firstLine="437"/>
        <w:outlineLvl w:val="3"/>
        <w:rPr>
          <w:rFonts w:asciiTheme="minorEastAsia" w:hAnsiTheme="minorEastAsia" w:eastAsiaTheme="minorEastAsia"/>
          <w:b/>
          <w:bCs/>
          <w:color w:val="auto"/>
          <w:sz w:val="24"/>
          <w:highlight w:val="none"/>
          <w:lang w:val="zh-CN"/>
        </w:rPr>
      </w:pPr>
      <w:bookmarkStart w:id="139" w:name="_Toc259093671"/>
      <w:bookmarkStart w:id="140" w:name="_Toc31634"/>
      <w:bookmarkStart w:id="141" w:name="_Toc487900351"/>
      <w:bookmarkStart w:id="142" w:name="_Toc27853"/>
      <w:bookmarkStart w:id="143" w:name="_Toc9829"/>
      <w:bookmarkStart w:id="144" w:name="_Toc279701242"/>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12EA73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61323F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722351C">
      <w:pPr>
        <w:spacing w:line="360" w:lineRule="auto"/>
        <w:ind w:firstLine="437"/>
        <w:outlineLvl w:val="3"/>
        <w:rPr>
          <w:rFonts w:asciiTheme="minorEastAsia" w:hAnsiTheme="minorEastAsia" w:eastAsiaTheme="minorEastAsia"/>
          <w:b/>
          <w:color w:val="auto"/>
          <w:sz w:val="24"/>
          <w:highlight w:val="none"/>
        </w:rPr>
      </w:pPr>
      <w:bookmarkStart w:id="145" w:name="_Toc11932"/>
      <w:bookmarkStart w:id="146" w:name="_Toc29149"/>
      <w:bookmarkStart w:id="147" w:name="_Toc4194"/>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60A8EF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5E18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4A36ADE1">
      <w:pPr>
        <w:spacing w:line="360" w:lineRule="auto"/>
        <w:ind w:firstLine="437"/>
        <w:outlineLvl w:val="3"/>
        <w:rPr>
          <w:rFonts w:asciiTheme="minorEastAsia" w:hAnsiTheme="minorEastAsia" w:eastAsiaTheme="minorEastAsia"/>
          <w:b/>
          <w:bCs/>
          <w:color w:val="auto"/>
          <w:sz w:val="24"/>
          <w:highlight w:val="none"/>
          <w:lang w:val="zh-CN"/>
        </w:rPr>
      </w:pPr>
      <w:bookmarkStart w:id="148" w:name="_Toc487900354"/>
      <w:bookmarkStart w:id="149" w:name="_Ref467378541"/>
      <w:bookmarkStart w:id="150" w:name="_Toc259093674"/>
      <w:bookmarkStart w:id="151" w:name="_Ref467379536"/>
      <w:bookmarkStart w:id="152" w:name="_Ref467379527"/>
      <w:bookmarkStart w:id="153" w:name="_Ref467379542"/>
      <w:bookmarkStart w:id="154" w:name="_Toc279701245"/>
      <w:bookmarkStart w:id="155" w:name="_Ref467378591"/>
      <w:bookmarkStart w:id="156" w:name="_Toc30272"/>
      <w:bookmarkStart w:id="157" w:name="_Toc19074"/>
      <w:bookmarkStart w:id="158" w:name="_Toc26182"/>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2EED4189">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Toc487900357"/>
      <w:bookmarkStart w:id="162" w:name="_Ref467379807"/>
      <w:bookmarkStart w:id="163" w:name="_Toc259093676"/>
      <w:bookmarkStart w:id="164" w:name="_Toc279701247"/>
      <w:bookmarkStart w:id="165" w:name="_Ref467379793"/>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00BD3E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40FB4615">
      <w:pPr>
        <w:spacing w:line="360" w:lineRule="auto"/>
        <w:ind w:firstLine="437"/>
        <w:outlineLvl w:val="3"/>
        <w:rPr>
          <w:rFonts w:asciiTheme="minorEastAsia" w:hAnsiTheme="minorEastAsia" w:eastAsiaTheme="minorEastAsia"/>
          <w:b/>
          <w:bCs/>
          <w:color w:val="auto"/>
          <w:sz w:val="24"/>
          <w:highlight w:val="none"/>
          <w:lang w:val="zh-CN"/>
        </w:rPr>
      </w:pPr>
      <w:bookmarkStart w:id="167" w:name="_Toc19219"/>
      <w:bookmarkStart w:id="168" w:name="_Toc7836"/>
      <w:bookmarkStart w:id="169" w:name="_Toc28451"/>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212D8A9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C729C96">
      <w:pPr>
        <w:spacing w:line="360" w:lineRule="auto"/>
        <w:ind w:firstLine="437"/>
        <w:outlineLvl w:val="3"/>
        <w:rPr>
          <w:rFonts w:asciiTheme="minorEastAsia" w:hAnsiTheme="minorEastAsia" w:eastAsiaTheme="minorEastAsia"/>
          <w:b/>
          <w:bCs/>
          <w:color w:val="auto"/>
          <w:sz w:val="24"/>
          <w:highlight w:val="none"/>
          <w:lang w:val="zh-CN"/>
        </w:rPr>
      </w:pPr>
      <w:bookmarkStart w:id="170" w:name="_Toc279701248"/>
      <w:bookmarkStart w:id="171" w:name="_Ref467379923"/>
      <w:bookmarkStart w:id="172" w:name="_Ref467379863"/>
      <w:bookmarkStart w:id="173" w:name="_Ref467379852"/>
      <w:bookmarkStart w:id="174" w:name="_Toc487900358"/>
      <w:bookmarkStart w:id="175" w:name="_Toc259093677"/>
      <w:bookmarkStart w:id="176" w:name="_Toc3225"/>
      <w:bookmarkStart w:id="177" w:name="_Toc774"/>
      <w:bookmarkStart w:id="178" w:name="_Toc16110"/>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1A1815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436832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362AF60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546C2F45">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08B426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2D6193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7C5CEFA1">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487900362"/>
      <w:bookmarkStart w:id="182" w:name="_Toc259093681"/>
      <w:bookmarkStart w:id="183" w:name="_Toc279701252"/>
      <w:r>
        <w:rPr>
          <w:rFonts w:asciiTheme="minorEastAsia" w:hAnsiTheme="minorEastAsia" w:eastAsiaTheme="minorEastAsia"/>
          <w:b/>
          <w:bCs/>
          <w:color w:val="auto"/>
          <w:sz w:val="24"/>
          <w:highlight w:val="none"/>
          <w:lang w:val="zh-CN"/>
        </w:rPr>
        <w:t>2.9 货物的风险负担</w:t>
      </w:r>
      <w:bookmarkEnd w:id="180"/>
    </w:p>
    <w:p w14:paraId="7D8DA4E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36DC2F2">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0FD77D7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580B274D">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Toc279701254"/>
      <w:bookmarkStart w:id="187" w:name="_Ref467378121"/>
      <w:bookmarkStart w:id="188" w:name="_Toc487900364"/>
      <w:bookmarkStart w:id="189" w:name="_Toc259093683"/>
      <w:r>
        <w:rPr>
          <w:rFonts w:asciiTheme="minorEastAsia" w:hAnsiTheme="minorEastAsia" w:eastAsiaTheme="minorEastAsia"/>
          <w:b/>
          <w:bCs/>
          <w:color w:val="auto"/>
          <w:sz w:val="24"/>
          <w:highlight w:val="none"/>
          <w:lang w:val="zh-CN"/>
        </w:rPr>
        <w:t>2.11 合同变更</w:t>
      </w:r>
      <w:bookmarkEnd w:id="185"/>
    </w:p>
    <w:p w14:paraId="72D389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078769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487900369"/>
      <w:bookmarkStart w:id="191" w:name="_Toc279701259"/>
      <w:bookmarkStart w:id="192" w:name="_Toc259093688"/>
    </w:p>
    <w:p w14:paraId="7179B307">
      <w:pPr>
        <w:spacing w:line="360" w:lineRule="auto"/>
        <w:ind w:firstLine="437"/>
        <w:outlineLvl w:val="3"/>
        <w:rPr>
          <w:rFonts w:asciiTheme="minorEastAsia" w:hAnsiTheme="minorEastAsia" w:eastAsiaTheme="minorEastAsia"/>
          <w:b/>
          <w:bCs/>
          <w:color w:val="auto"/>
          <w:sz w:val="24"/>
          <w:highlight w:val="none"/>
          <w:lang w:val="zh-CN"/>
        </w:rPr>
      </w:pPr>
      <w:bookmarkStart w:id="193" w:name="_Toc10366"/>
      <w:bookmarkStart w:id="194" w:name="_Toc15237"/>
      <w:bookmarkStart w:id="195" w:name="_Toc22955"/>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69AE773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29E712EC">
      <w:pPr>
        <w:spacing w:line="360" w:lineRule="auto"/>
        <w:ind w:firstLine="437"/>
        <w:outlineLvl w:val="3"/>
        <w:rPr>
          <w:rFonts w:asciiTheme="minorEastAsia" w:hAnsiTheme="minorEastAsia" w:eastAsiaTheme="minorEastAsia"/>
          <w:b/>
          <w:bCs/>
          <w:color w:val="auto"/>
          <w:sz w:val="24"/>
          <w:highlight w:val="none"/>
          <w:lang w:val="zh-CN"/>
        </w:rPr>
      </w:pPr>
      <w:bookmarkStart w:id="196" w:name="_Toc16508"/>
      <w:bookmarkStart w:id="197" w:name="_Toc13566"/>
      <w:bookmarkStart w:id="198" w:name="_Toc14066"/>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6BEC4B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7EBD42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55CCF7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60D10B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7D34102F">
      <w:pPr>
        <w:spacing w:line="360" w:lineRule="auto"/>
        <w:ind w:firstLine="437"/>
        <w:outlineLvl w:val="3"/>
        <w:rPr>
          <w:rFonts w:asciiTheme="minorEastAsia" w:hAnsiTheme="minorEastAsia" w:eastAsiaTheme="minorEastAsia"/>
          <w:b/>
          <w:bCs/>
          <w:color w:val="auto"/>
          <w:sz w:val="24"/>
          <w:highlight w:val="none"/>
          <w:lang w:val="zh-CN"/>
        </w:rPr>
      </w:pPr>
      <w:bookmarkStart w:id="199" w:name="_Toc689"/>
      <w:bookmarkStart w:id="200" w:name="_Toc487900365"/>
      <w:bookmarkStart w:id="201" w:name="_Toc30676"/>
      <w:bookmarkStart w:id="202" w:name="_Toc6969"/>
      <w:bookmarkStart w:id="203" w:name="_Toc259093684"/>
      <w:bookmarkStart w:id="204" w:name="_Toc27970125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00B08AE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0903E98E">
      <w:pPr>
        <w:spacing w:line="360" w:lineRule="auto"/>
        <w:ind w:firstLine="437"/>
        <w:outlineLvl w:val="3"/>
        <w:rPr>
          <w:rFonts w:asciiTheme="minorEastAsia" w:hAnsiTheme="minorEastAsia" w:eastAsiaTheme="minorEastAsia"/>
          <w:b/>
          <w:bCs/>
          <w:color w:val="auto"/>
          <w:sz w:val="24"/>
          <w:highlight w:val="none"/>
          <w:lang w:val="zh-CN"/>
        </w:rPr>
      </w:pPr>
      <w:bookmarkStart w:id="205" w:name="_Toc16959"/>
      <w:bookmarkStart w:id="206" w:name="_Toc7102"/>
      <w:bookmarkStart w:id="207" w:name="_Toc8298"/>
      <w:bookmarkStart w:id="208" w:name="_Toc279701258"/>
      <w:bookmarkStart w:id="209" w:name="_Toc487900368"/>
      <w:bookmarkStart w:id="210" w:name="_Toc259093687"/>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4B339F9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6302331E">
      <w:pPr>
        <w:spacing w:line="360" w:lineRule="auto"/>
        <w:ind w:firstLine="437"/>
        <w:outlineLvl w:val="3"/>
        <w:rPr>
          <w:rFonts w:asciiTheme="minorEastAsia" w:hAnsiTheme="minorEastAsia" w:eastAsiaTheme="minorEastAsia"/>
          <w:b/>
          <w:color w:val="auto"/>
          <w:sz w:val="24"/>
          <w:highlight w:val="none"/>
        </w:rPr>
      </w:pPr>
      <w:bookmarkStart w:id="211" w:name="_Toc15387"/>
      <w:bookmarkStart w:id="212" w:name="_Toc29333"/>
      <w:bookmarkStart w:id="213" w:name="_Toc6134"/>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11EAFC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6E9963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7C05FE8">
      <w:pPr>
        <w:spacing w:line="360" w:lineRule="auto"/>
        <w:ind w:firstLine="437"/>
        <w:outlineLvl w:val="3"/>
        <w:rPr>
          <w:rFonts w:asciiTheme="minorEastAsia" w:hAnsiTheme="minorEastAsia" w:eastAsiaTheme="minorEastAsia"/>
          <w:b/>
          <w:bCs/>
          <w:color w:val="auto"/>
          <w:sz w:val="24"/>
          <w:highlight w:val="none"/>
          <w:lang w:val="zh-CN"/>
        </w:rPr>
      </w:pPr>
      <w:bookmarkStart w:id="214" w:name="_Toc14563"/>
      <w:bookmarkStart w:id="215" w:name="_Toc1125"/>
      <w:bookmarkStart w:id="216" w:name="_Toc6596"/>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40157E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7A6716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9AC1E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0C2268C7">
      <w:pPr>
        <w:spacing w:line="360" w:lineRule="auto"/>
        <w:ind w:firstLine="437"/>
        <w:outlineLvl w:val="3"/>
        <w:rPr>
          <w:rFonts w:asciiTheme="minorEastAsia" w:hAnsiTheme="minorEastAsia" w:eastAsiaTheme="minorEastAsia"/>
          <w:b/>
          <w:color w:val="auto"/>
          <w:sz w:val="24"/>
          <w:highlight w:val="none"/>
        </w:rPr>
      </w:pPr>
      <w:bookmarkStart w:id="217" w:name="_Toc487900372"/>
      <w:bookmarkStart w:id="218" w:name="_Toc279701262"/>
      <w:bookmarkStart w:id="219" w:name="_Toc18540"/>
      <w:bookmarkStart w:id="220" w:name="_Toc259093691"/>
      <w:bookmarkStart w:id="221" w:name="_Toc30599"/>
      <w:bookmarkStart w:id="222" w:name="_Toc4355"/>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5F85845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1AE7AE7B">
      <w:pPr>
        <w:spacing w:line="360" w:lineRule="auto"/>
        <w:ind w:firstLine="437"/>
        <w:outlineLvl w:val="3"/>
        <w:rPr>
          <w:rFonts w:asciiTheme="minorEastAsia" w:hAnsiTheme="minorEastAsia" w:eastAsiaTheme="minorEastAsia"/>
          <w:b/>
          <w:bCs/>
          <w:color w:val="auto"/>
          <w:sz w:val="24"/>
          <w:highlight w:val="none"/>
        </w:rPr>
      </w:pPr>
      <w:bookmarkStart w:id="223" w:name="_Toc487900373"/>
      <w:bookmarkStart w:id="224" w:name="_Toc18567"/>
      <w:bookmarkStart w:id="225" w:name="_Toc259093692"/>
      <w:bookmarkStart w:id="226" w:name="_Toc279701263"/>
      <w:bookmarkStart w:id="227" w:name="_Toc10330"/>
      <w:bookmarkStart w:id="228" w:name="_Toc12773"/>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31275A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060AC6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6F483B51">
      <w:pPr>
        <w:spacing w:line="360" w:lineRule="auto"/>
        <w:ind w:firstLine="437"/>
        <w:outlineLvl w:val="3"/>
        <w:rPr>
          <w:rFonts w:asciiTheme="minorEastAsia" w:hAnsiTheme="minorEastAsia" w:eastAsiaTheme="minorEastAsia"/>
          <w:b/>
          <w:color w:val="auto"/>
          <w:sz w:val="24"/>
          <w:highlight w:val="none"/>
        </w:rPr>
      </w:pPr>
      <w:bookmarkStart w:id="229" w:name="_Toc12004"/>
      <w:bookmarkStart w:id="230" w:name="_Toc279701264"/>
      <w:bookmarkStart w:id="231" w:name="_Toc16673"/>
      <w:bookmarkStart w:id="232" w:name="_Toc3148"/>
      <w:bookmarkStart w:id="233" w:name="_Toc259093693"/>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400739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090B9F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63531D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12D30A2C">
      <w:pPr>
        <w:spacing w:line="360" w:lineRule="auto"/>
        <w:ind w:firstLine="437"/>
        <w:outlineLvl w:val="3"/>
        <w:rPr>
          <w:rFonts w:asciiTheme="minorEastAsia" w:hAnsiTheme="minorEastAsia" w:eastAsiaTheme="minorEastAsia"/>
          <w:b/>
          <w:color w:val="auto"/>
          <w:sz w:val="24"/>
          <w:highlight w:val="none"/>
        </w:rPr>
      </w:pPr>
      <w:bookmarkStart w:id="235" w:name="_Toc6885"/>
      <w:bookmarkStart w:id="236" w:name="_Toc14001"/>
      <w:bookmarkStart w:id="237" w:name="_Toc19890"/>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17D1CDF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4011D9F8">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02F9C1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7257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6BB3D010">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4C472EBC">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55473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768B66BE">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2B2C0869">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12ACF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9F5FED8">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32BF0483">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17386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46C2AA3">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6171CDCF">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0D4C8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A7B6E3F">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5ED960FC">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1E9FD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77D3ADC">
            <w:pPr>
              <w:spacing w:line="560" w:lineRule="exact"/>
              <w:rPr>
                <w:rFonts w:asciiTheme="minorEastAsia" w:hAnsiTheme="minorEastAsia" w:eastAsiaTheme="minorEastAsia"/>
                <w:color w:val="auto"/>
                <w:sz w:val="24"/>
                <w:highlight w:val="none"/>
              </w:rPr>
            </w:pPr>
          </w:p>
        </w:tc>
        <w:tc>
          <w:tcPr>
            <w:tcW w:w="8259" w:type="dxa"/>
            <w:vAlign w:val="center"/>
          </w:tcPr>
          <w:p w14:paraId="528B4569">
            <w:pPr>
              <w:spacing w:line="560" w:lineRule="exact"/>
              <w:rPr>
                <w:rFonts w:asciiTheme="minorEastAsia" w:hAnsiTheme="minorEastAsia" w:eastAsiaTheme="minorEastAsia"/>
                <w:color w:val="auto"/>
                <w:sz w:val="24"/>
                <w:highlight w:val="none"/>
                <w:u w:val="single"/>
              </w:rPr>
            </w:pPr>
          </w:p>
        </w:tc>
      </w:tr>
      <w:tr w14:paraId="11B24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F7DDDB4">
            <w:pPr>
              <w:spacing w:line="560" w:lineRule="exact"/>
              <w:rPr>
                <w:rFonts w:asciiTheme="minorEastAsia" w:hAnsiTheme="minorEastAsia" w:eastAsiaTheme="minorEastAsia"/>
                <w:color w:val="auto"/>
                <w:sz w:val="24"/>
                <w:highlight w:val="none"/>
              </w:rPr>
            </w:pPr>
          </w:p>
        </w:tc>
        <w:tc>
          <w:tcPr>
            <w:tcW w:w="8259" w:type="dxa"/>
            <w:vAlign w:val="center"/>
          </w:tcPr>
          <w:p w14:paraId="4A540062">
            <w:pPr>
              <w:spacing w:line="560" w:lineRule="exact"/>
              <w:rPr>
                <w:rFonts w:asciiTheme="minorEastAsia" w:hAnsiTheme="minorEastAsia" w:eastAsiaTheme="minorEastAsia"/>
                <w:color w:val="auto"/>
                <w:sz w:val="24"/>
                <w:highlight w:val="none"/>
              </w:rPr>
            </w:pPr>
          </w:p>
        </w:tc>
      </w:tr>
      <w:tr w14:paraId="07C2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605B399">
            <w:pPr>
              <w:spacing w:line="560" w:lineRule="exact"/>
              <w:rPr>
                <w:rFonts w:asciiTheme="minorEastAsia" w:hAnsiTheme="minorEastAsia" w:eastAsiaTheme="minorEastAsia"/>
                <w:color w:val="auto"/>
                <w:sz w:val="24"/>
                <w:highlight w:val="none"/>
              </w:rPr>
            </w:pPr>
          </w:p>
        </w:tc>
        <w:tc>
          <w:tcPr>
            <w:tcW w:w="8259" w:type="dxa"/>
            <w:vAlign w:val="center"/>
          </w:tcPr>
          <w:p w14:paraId="0D845F7A">
            <w:pPr>
              <w:spacing w:line="560" w:lineRule="exact"/>
              <w:rPr>
                <w:rFonts w:asciiTheme="minorEastAsia" w:hAnsiTheme="minorEastAsia" w:eastAsiaTheme="minorEastAsia"/>
                <w:color w:val="auto"/>
                <w:sz w:val="24"/>
                <w:highlight w:val="none"/>
                <w:u w:val="single"/>
              </w:rPr>
            </w:pPr>
          </w:p>
        </w:tc>
      </w:tr>
      <w:tr w14:paraId="4193A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5BE9079E">
            <w:pPr>
              <w:spacing w:line="560" w:lineRule="exact"/>
              <w:rPr>
                <w:rFonts w:asciiTheme="minorEastAsia" w:hAnsiTheme="minorEastAsia" w:eastAsiaTheme="minorEastAsia"/>
                <w:color w:val="auto"/>
                <w:sz w:val="24"/>
                <w:highlight w:val="none"/>
              </w:rPr>
            </w:pPr>
          </w:p>
        </w:tc>
        <w:tc>
          <w:tcPr>
            <w:tcW w:w="8259" w:type="dxa"/>
            <w:vAlign w:val="center"/>
          </w:tcPr>
          <w:p w14:paraId="7E018E11">
            <w:pPr>
              <w:spacing w:line="560" w:lineRule="exact"/>
              <w:rPr>
                <w:rFonts w:asciiTheme="minorEastAsia" w:hAnsiTheme="minorEastAsia" w:eastAsiaTheme="minorEastAsia"/>
                <w:color w:val="auto"/>
                <w:sz w:val="24"/>
                <w:highlight w:val="none"/>
              </w:rPr>
            </w:pPr>
          </w:p>
        </w:tc>
      </w:tr>
      <w:tr w14:paraId="25699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62A1DEE">
            <w:pPr>
              <w:spacing w:line="560" w:lineRule="exact"/>
              <w:rPr>
                <w:rFonts w:asciiTheme="minorEastAsia" w:hAnsiTheme="minorEastAsia" w:eastAsiaTheme="minorEastAsia"/>
                <w:color w:val="auto"/>
                <w:sz w:val="24"/>
                <w:highlight w:val="none"/>
              </w:rPr>
            </w:pPr>
          </w:p>
        </w:tc>
        <w:tc>
          <w:tcPr>
            <w:tcW w:w="8259" w:type="dxa"/>
            <w:vAlign w:val="center"/>
          </w:tcPr>
          <w:p w14:paraId="0A45C40D">
            <w:pPr>
              <w:spacing w:line="560" w:lineRule="exact"/>
              <w:rPr>
                <w:rFonts w:asciiTheme="minorEastAsia" w:hAnsiTheme="minorEastAsia" w:eastAsiaTheme="minorEastAsia"/>
                <w:color w:val="auto"/>
                <w:sz w:val="24"/>
                <w:highlight w:val="none"/>
              </w:rPr>
            </w:pPr>
          </w:p>
        </w:tc>
      </w:tr>
      <w:tr w14:paraId="42FE3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7AE2795">
            <w:pPr>
              <w:spacing w:line="560" w:lineRule="exact"/>
              <w:rPr>
                <w:rFonts w:asciiTheme="minorEastAsia" w:hAnsiTheme="minorEastAsia" w:eastAsiaTheme="minorEastAsia"/>
                <w:color w:val="auto"/>
                <w:sz w:val="24"/>
                <w:highlight w:val="none"/>
              </w:rPr>
            </w:pPr>
          </w:p>
        </w:tc>
        <w:tc>
          <w:tcPr>
            <w:tcW w:w="8259" w:type="dxa"/>
            <w:vAlign w:val="center"/>
          </w:tcPr>
          <w:p w14:paraId="2BC8AFD0">
            <w:pPr>
              <w:spacing w:line="560" w:lineRule="exact"/>
              <w:rPr>
                <w:rFonts w:asciiTheme="minorEastAsia" w:hAnsiTheme="minorEastAsia" w:eastAsiaTheme="minorEastAsia"/>
                <w:color w:val="auto"/>
                <w:sz w:val="24"/>
                <w:highlight w:val="none"/>
              </w:rPr>
            </w:pPr>
          </w:p>
        </w:tc>
      </w:tr>
      <w:tr w14:paraId="50C6F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B385FB9">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4043E789">
            <w:pPr>
              <w:spacing w:line="560" w:lineRule="exact"/>
              <w:rPr>
                <w:rFonts w:asciiTheme="minorEastAsia" w:hAnsiTheme="minorEastAsia" w:eastAsiaTheme="minorEastAsia"/>
                <w:color w:val="auto"/>
                <w:sz w:val="24"/>
                <w:highlight w:val="none"/>
              </w:rPr>
            </w:pPr>
          </w:p>
        </w:tc>
      </w:tr>
      <w:tr w14:paraId="6DCC4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D10F915">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46864B4">
            <w:pPr>
              <w:spacing w:line="560" w:lineRule="exact"/>
              <w:rPr>
                <w:rFonts w:asciiTheme="minorEastAsia" w:hAnsiTheme="minorEastAsia" w:eastAsiaTheme="minorEastAsia"/>
                <w:color w:val="auto"/>
                <w:sz w:val="24"/>
                <w:highlight w:val="none"/>
              </w:rPr>
            </w:pPr>
          </w:p>
        </w:tc>
      </w:tr>
      <w:tr w14:paraId="74D4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AA55AD5">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455977D">
            <w:pPr>
              <w:spacing w:line="560" w:lineRule="exact"/>
              <w:rPr>
                <w:rFonts w:asciiTheme="minorEastAsia" w:hAnsiTheme="minorEastAsia" w:eastAsiaTheme="minorEastAsia"/>
                <w:color w:val="auto"/>
                <w:sz w:val="24"/>
                <w:highlight w:val="none"/>
              </w:rPr>
            </w:pPr>
          </w:p>
        </w:tc>
      </w:tr>
    </w:tbl>
    <w:p w14:paraId="5F4205D0">
      <w:pPr>
        <w:rPr>
          <w:color w:val="auto"/>
          <w:highlight w:val="none"/>
        </w:rPr>
      </w:pPr>
    </w:p>
    <w:p w14:paraId="2F068251">
      <w:pPr>
        <w:rPr>
          <w:rFonts w:ascii="宋体" w:hAnsi="宋体" w:cs="宋体"/>
          <w:color w:val="auto"/>
          <w:szCs w:val="21"/>
          <w:highlight w:val="none"/>
        </w:rPr>
      </w:pPr>
    </w:p>
    <w:p w14:paraId="6114E5D7">
      <w:pPr>
        <w:rPr>
          <w:rFonts w:ascii="宋体" w:hAnsi="宋体" w:cs="宋体"/>
          <w:color w:val="auto"/>
          <w:szCs w:val="21"/>
          <w:highlight w:val="none"/>
        </w:rPr>
      </w:pPr>
    </w:p>
    <w:p w14:paraId="633F7BC9">
      <w:pPr>
        <w:rPr>
          <w:rFonts w:ascii="宋体" w:hAnsi="宋体" w:cs="宋体"/>
          <w:color w:val="auto"/>
          <w:szCs w:val="21"/>
          <w:highlight w:val="none"/>
        </w:rPr>
      </w:pPr>
    </w:p>
    <w:p w14:paraId="127B6F0F">
      <w:pPr>
        <w:rPr>
          <w:rFonts w:ascii="宋体" w:hAnsi="宋体" w:cs="宋体"/>
          <w:color w:val="auto"/>
          <w:szCs w:val="21"/>
          <w:highlight w:val="none"/>
        </w:rPr>
      </w:pPr>
    </w:p>
    <w:p w14:paraId="220EE262">
      <w:pPr>
        <w:rPr>
          <w:rFonts w:ascii="宋体" w:hAnsi="宋体" w:cs="宋体"/>
          <w:color w:val="auto"/>
          <w:szCs w:val="21"/>
          <w:highlight w:val="none"/>
        </w:rPr>
      </w:pPr>
    </w:p>
    <w:p w14:paraId="2DBC117A">
      <w:pPr>
        <w:rPr>
          <w:rFonts w:ascii="宋体" w:hAnsi="宋体" w:cs="宋体"/>
          <w:color w:val="auto"/>
          <w:szCs w:val="21"/>
          <w:highlight w:val="none"/>
        </w:rPr>
      </w:pPr>
    </w:p>
    <w:p w14:paraId="3F9316BD">
      <w:pPr>
        <w:rPr>
          <w:rFonts w:ascii="宋体" w:hAnsi="宋体" w:cs="宋体"/>
          <w:color w:val="auto"/>
          <w:szCs w:val="21"/>
          <w:highlight w:val="none"/>
        </w:rPr>
      </w:pPr>
    </w:p>
    <w:p w14:paraId="3B1A1092">
      <w:pPr>
        <w:rPr>
          <w:rFonts w:ascii="宋体" w:hAnsi="宋体" w:cs="宋体"/>
          <w:color w:val="auto"/>
          <w:szCs w:val="21"/>
          <w:highlight w:val="none"/>
        </w:rPr>
      </w:pPr>
    </w:p>
    <w:p w14:paraId="70908749">
      <w:pPr>
        <w:rPr>
          <w:rFonts w:ascii="宋体" w:hAnsi="宋体" w:cs="宋体"/>
          <w:color w:val="auto"/>
          <w:szCs w:val="21"/>
          <w:highlight w:val="none"/>
        </w:rPr>
      </w:pPr>
    </w:p>
    <w:p w14:paraId="0624E278">
      <w:pPr>
        <w:rPr>
          <w:rFonts w:ascii="宋体" w:hAnsi="宋体" w:cs="宋体"/>
          <w:color w:val="auto"/>
          <w:szCs w:val="21"/>
          <w:highlight w:val="none"/>
        </w:rPr>
      </w:pPr>
    </w:p>
    <w:p w14:paraId="7639CA9A">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73ECF2A8">
      <w:pPr>
        <w:pStyle w:val="3"/>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439316880"/>
      <w:bookmarkStart w:id="240" w:name="_Toc54941341"/>
      <w:bookmarkStart w:id="241" w:name="_Toc8981"/>
      <w:bookmarkStart w:id="242" w:name="_Toc1812"/>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26946322">
      <w:pPr>
        <w:spacing w:line="360" w:lineRule="auto"/>
        <w:jc w:val="center"/>
        <w:rPr>
          <w:rFonts w:ascii="仿宋" w:hAnsi="仿宋" w:eastAsia="仿宋"/>
          <w:b/>
          <w:color w:val="auto"/>
          <w:spacing w:val="20"/>
          <w:sz w:val="36"/>
          <w:szCs w:val="36"/>
          <w:highlight w:val="none"/>
          <w:u w:val="single"/>
        </w:rPr>
      </w:pPr>
    </w:p>
    <w:p w14:paraId="4CE3395F">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6582075">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3DB1BA75">
      <w:pPr>
        <w:spacing w:line="480" w:lineRule="auto"/>
        <w:jc w:val="center"/>
        <w:rPr>
          <w:rFonts w:ascii="宋体"/>
          <w:b/>
          <w:color w:val="auto"/>
          <w:sz w:val="72"/>
          <w:szCs w:val="72"/>
          <w:highlight w:val="none"/>
        </w:rPr>
      </w:pPr>
    </w:p>
    <w:p w14:paraId="4EBDDA7F">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3833C955">
      <w:pPr>
        <w:spacing w:line="480" w:lineRule="auto"/>
        <w:jc w:val="center"/>
        <w:rPr>
          <w:rFonts w:ascii="宋体"/>
          <w:b/>
          <w:color w:val="auto"/>
          <w:sz w:val="72"/>
          <w:szCs w:val="72"/>
          <w:highlight w:val="none"/>
        </w:rPr>
      </w:pPr>
    </w:p>
    <w:p w14:paraId="1D3233E3">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5431A721">
      <w:pPr>
        <w:spacing w:line="480" w:lineRule="auto"/>
        <w:jc w:val="center"/>
        <w:rPr>
          <w:rFonts w:ascii="宋体"/>
          <w:b/>
          <w:color w:val="auto"/>
          <w:sz w:val="72"/>
          <w:szCs w:val="72"/>
          <w:highlight w:val="none"/>
        </w:rPr>
      </w:pPr>
    </w:p>
    <w:p w14:paraId="0BB74CC7">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2813B4D2">
      <w:pPr>
        <w:pStyle w:val="2"/>
        <w:ind w:left="0" w:leftChars="0" w:firstLine="0" w:firstLineChars="0"/>
        <w:rPr>
          <w:rFonts w:ascii="宋体"/>
          <w:color w:val="auto"/>
          <w:sz w:val="24"/>
          <w:highlight w:val="none"/>
        </w:rPr>
      </w:pPr>
    </w:p>
    <w:p w14:paraId="03123FA6">
      <w:pPr>
        <w:spacing w:line="360" w:lineRule="auto"/>
        <w:rPr>
          <w:rFonts w:ascii="宋体"/>
          <w:color w:val="auto"/>
          <w:sz w:val="24"/>
          <w:highlight w:val="none"/>
        </w:rPr>
      </w:pPr>
    </w:p>
    <w:p w14:paraId="6989A142">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3BB13611">
      <w:pPr>
        <w:spacing w:line="360" w:lineRule="auto"/>
        <w:rPr>
          <w:rFonts w:ascii="仿宋_GB2312" w:eastAsia="仿宋_GB2312"/>
          <w:color w:val="auto"/>
          <w:sz w:val="30"/>
          <w:szCs w:val="30"/>
          <w:highlight w:val="none"/>
        </w:rPr>
      </w:pPr>
    </w:p>
    <w:p w14:paraId="7F0C347F">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3D25CCF9">
      <w:pPr>
        <w:spacing w:line="480" w:lineRule="exact"/>
        <w:jc w:val="center"/>
        <w:rPr>
          <w:rFonts w:ascii="宋体" w:hAnsi="宋体"/>
          <w:b/>
          <w:color w:val="auto"/>
          <w:sz w:val="30"/>
          <w:szCs w:val="30"/>
          <w:highlight w:val="none"/>
        </w:rPr>
      </w:pPr>
    </w:p>
    <w:p w14:paraId="5FBE2ABB">
      <w:pPr>
        <w:spacing w:line="480" w:lineRule="exact"/>
        <w:rPr>
          <w:rFonts w:ascii="黑体" w:eastAsia="黑体"/>
          <w:b/>
          <w:bCs/>
          <w:color w:val="auto"/>
          <w:szCs w:val="21"/>
          <w:highlight w:val="none"/>
        </w:rPr>
      </w:pPr>
    </w:p>
    <w:p w14:paraId="270B88C8">
      <w:pPr>
        <w:jc w:val="center"/>
        <w:rPr>
          <w:rFonts w:hint="eastAsia" w:ascii="宋体" w:hAnsi="宋体" w:cs="宋体"/>
          <w:b/>
          <w:color w:val="auto"/>
          <w:sz w:val="30"/>
          <w:szCs w:val="30"/>
          <w:highlight w:val="none"/>
        </w:rPr>
      </w:pPr>
    </w:p>
    <w:p w14:paraId="541E6BA5">
      <w:pPr>
        <w:jc w:val="center"/>
        <w:rPr>
          <w:rFonts w:hint="eastAsia" w:ascii="宋体" w:hAnsi="宋体" w:cs="宋体"/>
          <w:b/>
          <w:color w:val="auto"/>
          <w:sz w:val="30"/>
          <w:szCs w:val="30"/>
          <w:highlight w:val="none"/>
        </w:rPr>
      </w:pPr>
    </w:p>
    <w:p w14:paraId="05E417FA">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58870174">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4F20DAE4">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684F18B1">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4B519BCB">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7D7F006D">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449A5582">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41B1020A">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168D3359">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0DCAC457">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3CF4189C">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42CEA45F">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6B0D69AA">
      <w:pPr>
        <w:pStyle w:val="2"/>
        <w:rPr>
          <w:rFonts w:hint="default"/>
          <w:color w:val="auto"/>
          <w:highlight w:val="none"/>
          <w:lang w:val="en-US" w:eastAsia="zh-CN"/>
        </w:rPr>
      </w:pPr>
    </w:p>
    <w:p w14:paraId="67D9889E">
      <w:pPr>
        <w:spacing w:line="480" w:lineRule="auto"/>
        <w:ind w:firstLine="480" w:firstLineChars="200"/>
        <w:rPr>
          <w:rFonts w:ascii="宋体" w:hAnsi="宋体" w:cs="宋体"/>
          <w:color w:val="auto"/>
          <w:sz w:val="24"/>
          <w:highlight w:val="none"/>
        </w:rPr>
      </w:pPr>
    </w:p>
    <w:p w14:paraId="2E1DEC02">
      <w:pPr>
        <w:spacing w:line="480" w:lineRule="auto"/>
        <w:ind w:firstLine="480" w:firstLineChars="200"/>
        <w:rPr>
          <w:rFonts w:ascii="宋体" w:cs="宋体"/>
          <w:color w:val="auto"/>
          <w:sz w:val="24"/>
          <w:highlight w:val="none"/>
        </w:rPr>
      </w:pPr>
    </w:p>
    <w:p w14:paraId="0A523CB5">
      <w:pPr>
        <w:spacing w:line="360" w:lineRule="auto"/>
        <w:ind w:firstLine="480" w:firstLineChars="200"/>
        <w:rPr>
          <w:rFonts w:ascii="宋体" w:cs="宋体"/>
          <w:color w:val="auto"/>
          <w:sz w:val="24"/>
          <w:highlight w:val="none"/>
        </w:rPr>
      </w:pPr>
    </w:p>
    <w:p w14:paraId="31210FEE">
      <w:pPr>
        <w:widowControl/>
        <w:jc w:val="left"/>
        <w:rPr>
          <w:rFonts w:ascii="宋体" w:cs="宋体"/>
          <w:color w:val="auto"/>
          <w:sz w:val="24"/>
          <w:highlight w:val="none"/>
        </w:rPr>
      </w:pPr>
      <w:r>
        <w:rPr>
          <w:rFonts w:ascii="宋体" w:cs="宋体"/>
          <w:color w:val="auto"/>
          <w:sz w:val="24"/>
          <w:highlight w:val="none"/>
        </w:rPr>
        <w:br w:type="page"/>
      </w:r>
    </w:p>
    <w:p w14:paraId="11029910">
      <w:pPr>
        <w:pStyle w:val="9"/>
        <w:jc w:val="center"/>
        <w:rPr>
          <w:rFonts w:cs="宋体"/>
          <w:color w:val="auto"/>
          <w:sz w:val="28"/>
          <w:szCs w:val="28"/>
          <w:highlight w:val="none"/>
        </w:rPr>
      </w:pPr>
      <w:bookmarkStart w:id="244" w:name="_Toc476584433"/>
      <w:bookmarkStart w:id="245" w:name="_Toc54941342"/>
      <w:r>
        <w:rPr>
          <w:rFonts w:hint="eastAsia" w:cs="宋体"/>
          <w:color w:val="auto"/>
          <w:sz w:val="28"/>
          <w:szCs w:val="28"/>
          <w:highlight w:val="none"/>
        </w:rPr>
        <w:t>一、磋商响应函</w:t>
      </w:r>
      <w:bookmarkEnd w:id="244"/>
      <w:bookmarkEnd w:id="245"/>
    </w:p>
    <w:p w14:paraId="7F6A02FF">
      <w:pPr>
        <w:pStyle w:val="34"/>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5FD67D0D">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4B88EFD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1E3C012E">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755C2EDA">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7D6F87D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5D57D5F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35A67D1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5EBEC073">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3CB9B5A3">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6377484E">
      <w:pPr>
        <w:spacing w:line="360" w:lineRule="auto"/>
        <w:ind w:firstLine="480" w:firstLineChars="200"/>
        <w:rPr>
          <w:rFonts w:ascii="宋体" w:hAnsi="宋体" w:eastAsia="宋体"/>
          <w:color w:val="auto"/>
          <w:sz w:val="24"/>
          <w:highlight w:val="none"/>
        </w:rPr>
      </w:pPr>
    </w:p>
    <w:p w14:paraId="52E62EC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5EE3B839">
      <w:pPr>
        <w:pStyle w:val="31"/>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16ABF89">
      <w:pPr>
        <w:pStyle w:val="31"/>
        <w:tabs>
          <w:tab w:val="left" w:pos="5580"/>
        </w:tabs>
        <w:spacing w:line="480" w:lineRule="auto"/>
        <w:rPr>
          <w:rFonts w:hint="eastAsia" w:hAnsi="宋体" w:cs="宋体"/>
          <w:color w:val="auto"/>
          <w:highlight w:val="none"/>
        </w:rPr>
      </w:pPr>
    </w:p>
    <w:p w14:paraId="3E037F00">
      <w:pPr>
        <w:pStyle w:val="31"/>
        <w:tabs>
          <w:tab w:val="left" w:pos="5580"/>
        </w:tabs>
        <w:spacing w:line="480" w:lineRule="auto"/>
        <w:rPr>
          <w:rFonts w:hint="eastAsia" w:hAnsi="宋体" w:cs="宋体"/>
          <w:color w:val="auto"/>
          <w:highlight w:val="none"/>
        </w:rPr>
      </w:pPr>
    </w:p>
    <w:p w14:paraId="1F735CF5">
      <w:pPr>
        <w:pStyle w:val="9"/>
        <w:numPr>
          <w:ilvl w:val="0"/>
          <w:numId w:val="8"/>
        </w:numPr>
        <w:jc w:val="center"/>
        <w:rPr>
          <w:rFonts w:cs="宋体"/>
          <w:color w:val="auto"/>
          <w:sz w:val="28"/>
          <w:szCs w:val="28"/>
          <w:highlight w:val="none"/>
        </w:rPr>
      </w:pPr>
      <w:bookmarkStart w:id="247" w:name="_Toc54941343"/>
      <w:bookmarkStart w:id="248" w:name="_Toc476584434"/>
      <w:bookmarkStart w:id="249" w:name="_Toc28034"/>
      <w:bookmarkStart w:id="250" w:name="_Toc27341"/>
      <w:bookmarkStart w:id="251" w:name="_Toc388283751"/>
      <w:r>
        <w:rPr>
          <w:rFonts w:hint="eastAsia" w:cs="宋体"/>
          <w:color w:val="auto"/>
          <w:sz w:val="28"/>
          <w:szCs w:val="28"/>
          <w:highlight w:val="none"/>
        </w:rPr>
        <w:t>报价表</w:t>
      </w:r>
      <w:bookmarkEnd w:id="247"/>
      <w:bookmarkEnd w:id="248"/>
      <w:bookmarkEnd w:id="249"/>
    </w:p>
    <w:p w14:paraId="022EAD68">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449C5C0E">
      <w:pPr>
        <w:snapToGrid w:val="0"/>
        <w:spacing w:line="360" w:lineRule="auto"/>
        <w:jc w:val="left"/>
        <w:rPr>
          <w:rFonts w:hint="eastAsia" w:ascii="宋体" w:hAnsi="宋体" w:eastAsia="宋体"/>
          <w:b/>
          <w:color w:val="auto"/>
          <w:sz w:val="24"/>
          <w:szCs w:val="28"/>
          <w:highlight w:val="none"/>
        </w:rPr>
      </w:pPr>
    </w:p>
    <w:p w14:paraId="552A38CC">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1E2F57E6">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D87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2FF9759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0328818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4F995ED7">
            <w:pPr>
              <w:snapToGrid w:val="0"/>
              <w:spacing w:line="360" w:lineRule="auto"/>
              <w:jc w:val="both"/>
              <w:rPr>
                <w:rFonts w:hint="eastAsia" w:ascii="宋体" w:hAnsi="宋体" w:eastAsia="宋体"/>
                <w:b/>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43A6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11503323">
            <w:pPr>
              <w:spacing w:line="360" w:lineRule="auto"/>
              <w:jc w:val="center"/>
              <w:rPr>
                <w:rFonts w:ascii="宋体" w:hAnsi="宋体" w:eastAsia="宋体"/>
                <w:b/>
                <w:color w:val="auto"/>
                <w:sz w:val="24"/>
                <w:highlight w:val="none"/>
              </w:rPr>
            </w:pPr>
          </w:p>
        </w:tc>
        <w:tc>
          <w:tcPr>
            <w:tcW w:w="3556" w:type="pct"/>
            <w:vAlign w:val="center"/>
          </w:tcPr>
          <w:p w14:paraId="1E1B383E">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0BC9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2648F0B0">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35ED886E">
            <w:pPr>
              <w:spacing w:line="360" w:lineRule="auto"/>
              <w:rPr>
                <w:rFonts w:ascii="宋体" w:hAnsi="宋体" w:eastAsia="宋体"/>
                <w:b/>
                <w:color w:val="auto"/>
                <w:sz w:val="24"/>
                <w:highlight w:val="none"/>
              </w:rPr>
            </w:pPr>
          </w:p>
        </w:tc>
      </w:tr>
    </w:tbl>
    <w:p w14:paraId="4E1DE18D">
      <w:pPr>
        <w:spacing w:line="440" w:lineRule="exact"/>
        <w:ind w:firstLine="4800" w:firstLineChars="2000"/>
        <w:rPr>
          <w:rFonts w:hint="eastAsia" w:ascii="宋体" w:hAnsi="宋体" w:eastAsia="宋体"/>
          <w:color w:val="auto"/>
          <w:sz w:val="24"/>
          <w:szCs w:val="24"/>
          <w:highlight w:val="none"/>
        </w:rPr>
      </w:pPr>
    </w:p>
    <w:p w14:paraId="20653E2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3424556">
      <w:pPr>
        <w:spacing w:line="440" w:lineRule="exact"/>
        <w:ind w:firstLine="4800" w:firstLineChars="2000"/>
        <w:rPr>
          <w:rFonts w:hint="eastAsia" w:ascii="宋体" w:hAnsi="宋体" w:eastAsia="宋体"/>
          <w:color w:val="auto"/>
          <w:sz w:val="24"/>
          <w:szCs w:val="24"/>
          <w:highlight w:val="none"/>
        </w:rPr>
      </w:pPr>
    </w:p>
    <w:p w14:paraId="5D2BFB4F">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24CB7D70">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1"/>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6A20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6A269D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192DFD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24648B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20D46B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01B8B8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7C9A180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40FE93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1FAE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CB5B842">
            <w:pPr>
              <w:spacing w:line="360" w:lineRule="auto"/>
              <w:jc w:val="center"/>
              <w:rPr>
                <w:rFonts w:ascii="宋体" w:hAnsi="宋体" w:cs="宋体"/>
                <w:color w:val="auto"/>
                <w:spacing w:val="-4"/>
                <w:szCs w:val="21"/>
                <w:highlight w:val="none"/>
              </w:rPr>
            </w:pPr>
          </w:p>
        </w:tc>
        <w:tc>
          <w:tcPr>
            <w:tcW w:w="1275" w:type="dxa"/>
            <w:vAlign w:val="center"/>
          </w:tcPr>
          <w:p w14:paraId="5B7FC88E">
            <w:pPr>
              <w:spacing w:line="360" w:lineRule="auto"/>
              <w:jc w:val="center"/>
              <w:rPr>
                <w:rFonts w:ascii="宋体" w:hAnsi="宋体" w:cs="宋体"/>
                <w:color w:val="auto"/>
                <w:szCs w:val="21"/>
                <w:highlight w:val="none"/>
              </w:rPr>
            </w:pPr>
          </w:p>
        </w:tc>
        <w:tc>
          <w:tcPr>
            <w:tcW w:w="2505" w:type="dxa"/>
            <w:vAlign w:val="center"/>
          </w:tcPr>
          <w:p w14:paraId="43BB751B">
            <w:pPr>
              <w:spacing w:line="360" w:lineRule="auto"/>
              <w:jc w:val="center"/>
              <w:rPr>
                <w:rFonts w:ascii="宋体" w:hAnsi="宋体" w:cs="宋体"/>
                <w:color w:val="auto"/>
                <w:szCs w:val="21"/>
                <w:highlight w:val="none"/>
              </w:rPr>
            </w:pPr>
          </w:p>
        </w:tc>
        <w:tc>
          <w:tcPr>
            <w:tcW w:w="795" w:type="dxa"/>
            <w:vAlign w:val="center"/>
          </w:tcPr>
          <w:p w14:paraId="4A8C8411">
            <w:pPr>
              <w:spacing w:line="360" w:lineRule="auto"/>
              <w:jc w:val="center"/>
              <w:rPr>
                <w:rFonts w:ascii="宋体" w:hAnsi="宋体" w:cs="宋体"/>
                <w:color w:val="auto"/>
                <w:szCs w:val="21"/>
                <w:highlight w:val="none"/>
              </w:rPr>
            </w:pPr>
          </w:p>
        </w:tc>
        <w:tc>
          <w:tcPr>
            <w:tcW w:w="675" w:type="dxa"/>
            <w:vAlign w:val="center"/>
          </w:tcPr>
          <w:p w14:paraId="3A781C5D">
            <w:pPr>
              <w:spacing w:line="360" w:lineRule="auto"/>
              <w:jc w:val="center"/>
              <w:rPr>
                <w:rFonts w:ascii="宋体" w:hAnsi="宋体" w:cs="宋体"/>
                <w:color w:val="auto"/>
                <w:szCs w:val="21"/>
                <w:highlight w:val="none"/>
              </w:rPr>
            </w:pPr>
          </w:p>
        </w:tc>
        <w:tc>
          <w:tcPr>
            <w:tcW w:w="1107" w:type="dxa"/>
            <w:vAlign w:val="center"/>
          </w:tcPr>
          <w:p w14:paraId="546888BE">
            <w:pPr>
              <w:spacing w:line="360" w:lineRule="auto"/>
              <w:jc w:val="center"/>
              <w:rPr>
                <w:rFonts w:ascii="宋体" w:hAnsi="宋体" w:cs="宋体"/>
                <w:color w:val="auto"/>
                <w:szCs w:val="21"/>
                <w:highlight w:val="none"/>
              </w:rPr>
            </w:pPr>
          </w:p>
        </w:tc>
        <w:tc>
          <w:tcPr>
            <w:tcW w:w="1228" w:type="dxa"/>
            <w:vAlign w:val="center"/>
          </w:tcPr>
          <w:p w14:paraId="2A97E8FB">
            <w:pPr>
              <w:spacing w:line="360" w:lineRule="auto"/>
              <w:jc w:val="center"/>
              <w:rPr>
                <w:rFonts w:ascii="宋体" w:hAnsi="宋体" w:cs="宋体"/>
                <w:color w:val="auto"/>
                <w:szCs w:val="21"/>
                <w:highlight w:val="none"/>
              </w:rPr>
            </w:pPr>
          </w:p>
        </w:tc>
      </w:tr>
      <w:tr w14:paraId="316A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1409DDA">
            <w:pPr>
              <w:spacing w:line="360" w:lineRule="auto"/>
              <w:jc w:val="center"/>
              <w:rPr>
                <w:rFonts w:ascii="宋体" w:hAnsi="宋体" w:cs="宋体"/>
                <w:color w:val="auto"/>
                <w:spacing w:val="-4"/>
                <w:szCs w:val="21"/>
                <w:highlight w:val="none"/>
              </w:rPr>
            </w:pPr>
          </w:p>
        </w:tc>
        <w:tc>
          <w:tcPr>
            <w:tcW w:w="1275" w:type="dxa"/>
            <w:vAlign w:val="center"/>
          </w:tcPr>
          <w:p w14:paraId="42D8BDA4">
            <w:pPr>
              <w:spacing w:line="360" w:lineRule="auto"/>
              <w:jc w:val="center"/>
              <w:rPr>
                <w:rFonts w:ascii="宋体" w:hAnsi="宋体" w:cs="宋体"/>
                <w:color w:val="auto"/>
                <w:szCs w:val="21"/>
                <w:highlight w:val="none"/>
              </w:rPr>
            </w:pPr>
          </w:p>
        </w:tc>
        <w:tc>
          <w:tcPr>
            <w:tcW w:w="2505" w:type="dxa"/>
            <w:vAlign w:val="center"/>
          </w:tcPr>
          <w:p w14:paraId="0CB7C92D">
            <w:pPr>
              <w:spacing w:line="360" w:lineRule="auto"/>
              <w:jc w:val="center"/>
              <w:rPr>
                <w:rFonts w:ascii="宋体" w:hAnsi="宋体" w:cs="宋体"/>
                <w:color w:val="auto"/>
                <w:szCs w:val="21"/>
                <w:highlight w:val="none"/>
              </w:rPr>
            </w:pPr>
          </w:p>
        </w:tc>
        <w:tc>
          <w:tcPr>
            <w:tcW w:w="795" w:type="dxa"/>
            <w:vAlign w:val="center"/>
          </w:tcPr>
          <w:p w14:paraId="68927746">
            <w:pPr>
              <w:spacing w:line="360" w:lineRule="auto"/>
              <w:jc w:val="center"/>
              <w:rPr>
                <w:rFonts w:ascii="宋体" w:hAnsi="宋体" w:cs="宋体"/>
                <w:color w:val="auto"/>
                <w:szCs w:val="21"/>
                <w:highlight w:val="none"/>
              </w:rPr>
            </w:pPr>
          </w:p>
        </w:tc>
        <w:tc>
          <w:tcPr>
            <w:tcW w:w="675" w:type="dxa"/>
            <w:vAlign w:val="center"/>
          </w:tcPr>
          <w:p w14:paraId="1051BC76">
            <w:pPr>
              <w:spacing w:line="360" w:lineRule="auto"/>
              <w:jc w:val="center"/>
              <w:rPr>
                <w:rFonts w:ascii="宋体" w:hAnsi="宋体" w:cs="宋体"/>
                <w:color w:val="auto"/>
                <w:szCs w:val="21"/>
                <w:highlight w:val="none"/>
              </w:rPr>
            </w:pPr>
          </w:p>
        </w:tc>
        <w:tc>
          <w:tcPr>
            <w:tcW w:w="1107" w:type="dxa"/>
            <w:vAlign w:val="center"/>
          </w:tcPr>
          <w:p w14:paraId="59CC724C">
            <w:pPr>
              <w:spacing w:line="360" w:lineRule="auto"/>
              <w:jc w:val="center"/>
              <w:rPr>
                <w:rFonts w:ascii="宋体" w:hAnsi="宋体" w:cs="宋体"/>
                <w:color w:val="auto"/>
                <w:szCs w:val="21"/>
                <w:highlight w:val="none"/>
              </w:rPr>
            </w:pPr>
          </w:p>
        </w:tc>
        <w:tc>
          <w:tcPr>
            <w:tcW w:w="1228" w:type="dxa"/>
            <w:vAlign w:val="center"/>
          </w:tcPr>
          <w:p w14:paraId="37401061">
            <w:pPr>
              <w:spacing w:line="360" w:lineRule="auto"/>
              <w:jc w:val="center"/>
              <w:rPr>
                <w:rFonts w:ascii="宋体" w:hAnsi="宋体" w:cs="宋体"/>
                <w:color w:val="auto"/>
                <w:szCs w:val="21"/>
                <w:highlight w:val="none"/>
              </w:rPr>
            </w:pPr>
          </w:p>
        </w:tc>
      </w:tr>
      <w:tr w14:paraId="12AE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A45DEE6">
            <w:pPr>
              <w:spacing w:line="360" w:lineRule="auto"/>
              <w:jc w:val="center"/>
              <w:rPr>
                <w:rFonts w:ascii="宋体" w:hAnsi="宋体" w:cs="宋体"/>
                <w:color w:val="auto"/>
                <w:spacing w:val="-4"/>
                <w:szCs w:val="21"/>
                <w:highlight w:val="none"/>
              </w:rPr>
            </w:pPr>
          </w:p>
        </w:tc>
        <w:tc>
          <w:tcPr>
            <w:tcW w:w="1275" w:type="dxa"/>
            <w:vAlign w:val="center"/>
          </w:tcPr>
          <w:p w14:paraId="3DF6F0D8">
            <w:pPr>
              <w:spacing w:line="360" w:lineRule="auto"/>
              <w:jc w:val="center"/>
              <w:rPr>
                <w:rFonts w:ascii="宋体" w:hAnsi="宋体" w:cs="宋体"/>
                <w:color w:val="auto"/>
                <w:szCs w:val="21"/>
                <w:highlight w:val="none"/>
              </w:rPr>
            </w:pPr>
          </w:p>
        </w:tc>
        <w:tc>
          <w:tcPr>
            <w:tcW w:w="2505" w:type="dxa"/>
            <w:vAlign w:val="center"/>
          </w:tcPr>
          <w:p w14:paraId="23782C48">
            <w:pPr>
              <w:spacing w:line="360" w:lineRule="auto"/>
              <w:jc w:val="center"/>
              <w:rPr>
                <w:rFonts w:ascii="宋体" w:hAnsi="宋体" w:cs="宋体"/>
                <w:color w:val="auto"/>
                <w:szCs w:val="21"/>
                <w:highlight w:val="none"/>
              </w:rPr>
            </w:pPr>
          </w:p>
        </w:tc>
        <w:tc>
          <w:tcPr>
            <w:tcW w:w="795" w:type="dxa"/>
            <w:vAlign w:val="center"/>
          </w:tcPr>
          <w:p w14:paraId="65C4A451">
            <w:pPr>
              <w:spacing w:line="360" w:lineRule="auto"/>
              <w:jc w:val="center"/>
              <w:rPr>
                <w:rFonts w:ascii="宋体" w:hAnsi="宋体" w:cs="宋体"/>
                <w:color w:val="auto"/>
                <w:szCs w:val="21"/>
                <w:highlight w:val="none"/>
              </w:rPr>
            </w:pPr>
          </w:p>
        </w:tc>
        <w:tc>
          <w:tcPr>
            <w:tcW w:w="675" w:type="dxa"/>
            <w:vAlign w:val="center"/>
          </w:tcPr>
          <w:p w14:paraId="0E1B6520">
            <w:pPr>
              <w:spacing w:line="360" w:lineRule="auto"/>
              <w:jc w:val="center"/>
              <w:rPr>
                <w:rFonts w:ascii="宋体" w:hAnsi="宋体" w:cs="宋体"/>
                <w:color w:val="auto"/>
                <w:szCs w:val="21"/>
                <w:highlight w:val="none"/>
              </w:rPr>
            </w:pPr>
          </w:p>
        </w:tc>
        <w:tc>
          <w:tcPr>
            <w:tcW w:w="1107" w:type="dxa"/>
            <w:vAlign w:val="center"/>
          </w:tcPr>
          <w:p w14:paraId="72BD4CC6">
            <w:pPr>
              <w:spacing w:line="360" w:lineRule="auto"/>
              <w:jc w:val="center"/>
              <w:rPr>
                <w:rFonts w:ascii="宋体" w:hAnsi="宋体" w:cs="宋体"/>
                <w:color w:val="auto"/>
                <w:szCs w:val="21"/>
                <w:highlight w:val="none"/>
              </w:rPr>
            </w:pPr>
          </w:p>
        </w:tc>
        <w:tc>
          <w:tcPr>
            <w:tcW w:w="1228" w:type="dxa"/>
            <w:vAlign w:val="center"/>
          </w:tcPr>
          <w:p w14:paraId="4B4CB507">
            <w:pPr>
              <w:spacing w:line="360" w:lineRule="auto"/>
              <w:jc w:val="center"/>
              <w:rPr>
                <w:rFonts w:ascii="宋体" w:hAnsi="宋体" w:cs="宋体"/>
                <w:color w:val="auto"/>
                <w:szCs w:val="21"/>
                <w:highlight w:val="none"/>
              </w:rPr>
            </w:pPr>
          </w:p>
        </w:tc>
      </w:tr>
      <w:tr w14:paraId="41CC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38A8649">
            <w:pPr>
              <w:spacing w:line="360" w:lineRule="auto"/>
              <w:jc w:val="center"/>
              <w:rPr>
                <w:rFonts w:ascii="宋体" w:hAnsi="宋体" w:cs="宋体"/>
                <w:color w:val="auto"/>
                <w:spacing w:val="-4"/>
                <w:szCs w:val="21"/>
                <w:highlight w:val="none"/>
              </w:rPr>
            </w:pPr>
          </w:p>
        </w:tc>
        <w:tc>
          <w:tcPr>
            <w:tcW w:w="1275" w:type="dxa"/>
            <w:vAlign w:val="center"/>
          </w:tcPr>
          <w:p w14:paraId="7D399C7B">
            <w:pPr>
              <w:spacing w:line="360" w:lineRule="auto"/>
              <w:jc w:val="center"/>
              <w:rPr>
                <w:rFonts w:ascii="宋体" w:hAnsi="宋体" w:cs="宋体"/>
                <w:color w:val="auto"/>
                <w:szCs w:val="21"/>
                <w:highlight w:val="none"/>
              </w:rPr>
            </w:pPr>
          </w:p>
        </w:tc>
        <w:tc>
          <w:tcPr>
            <w:tcW w:w="2505" w:type="dxa"/>
            <w:vAlign w:val="center"/>
          </w:tcPr>
          <w:p w14:paraId="6F4B7E5C">
            <w:pPr>
              <w:spacing w:line="360" w:lineRule="auto"/>
              <w:jc w:val="center"/>
              <w:rPr>
                <w:rFonts w:ascii="宋体" w:hAnsi="宋体" w:cs="宋体"/>
                <w:color w:val="auto"/>
                <w:szCs w:val="21"/>
                <w:highlight w:val="none"/>
              </w:rPr>
            </w:pPr>
          </w:p>
        </w:tc>
        <w:tc>
          <w:tcPr>
            <w:tcW w:w="795" w:type="dxa"/>
            <w:vAlign w:val="center"/>
          </w:tcPr>
          <w:p w14:paraId="433A29D0">
            <w:pPr>
              <w:spacing w:line="360" w:lineRule="auto"/>
              <w:jc w:val="center"/>
              <w:rPr>
                <w:rFonts w:ascii="宋体" w:hAnsi="宋体" w:cs="宋体"/>
                <w:color w:val="auto"/>
                <w:szCs w:val="21"/>
                <w:highlight w:val="none"/>
              </w:rPr>
            </w:pPr>
          </w:p>
        </w:tc>
        <w:tc>
          <w:tcPr>
            <w:tcW w:w="675" w:type="dxa"/>
            <w:vAlign w:val="center"/>
          </w:tcPr>
          <w:p w14:paraId="24845B38">
            <w:pPr>
              <w:spacing w:line="360" w:lineRule="auto"/>
              <w:jc w:val="center"/>
              <w:rPr>
                <w:rFonts w:ascii="宋体" w:hAnsi="宋体" w:cs="宋体"/>
                <w:color w:val="auto"/>
                <w:szCs w:val="21"/>
                <w:highlight w:val="none"/>
              </w:rPr>
            </w:pPr>
          </w:p>
        </w:tc>
        <w:tc>
          <w:tcPr>
            <w:tcW w:w="1107" w:type="dxa"/>
            <w:vAlign w:val="center"/>
          </w:tcPr>
          <w:p w14:paraId="623AFFD7">
            <w:pPr>
              <w:spacing w:line="360" w:lineRule="auto"/>
              <w:jc w:val="center"/>
              <w:rPr>
                <w:rFonts w:ascii="宋体" w:hAnsi="宋体" w:cs="宋体"/>
                <w:color w:val="auto"/>
                <w:szCs w:val="21"/>
                <w:highlight w:val="none"/>
              </w:rPr>
            </w:pPr>
          </w:p>
        </w:tc>
        <w:tc>
          <w:tcPr>
            <w:tcW w:w="1228" w:type="dxa"/>
            <w:vAlign w:val="center"/>
          </w:tcPr>
          <w:p w14:paraId="75B3E4A2">
            <w:pPr>
              <w:spacing w:line="360" w:lineRule="auto"/>
              <w:jc w:val="center"/>
              <w:rPr>
                <w:rFonts w:ascii="宋体" w:hAnsi="宋体" w:cs="宋体"/>
                <w:color w:val="auto"/>
                <w:szCs w:val="21"/>
                <w:highlight w:val="none"/>
              </w:rPr>
            </w:pPr>
          </w:p>
        </w:tc>
      </w:tr>
      <w:tr w14:paraId="1980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704A607">
            <w:pPr>
              <w:spacing w:line="360" w:lineRule="auto"/>
              <w:jc w:val="center"/>
              <w:rPr>
                <w:rFonts w:ascii="宋体" w:hAnsi="宋体" w:cs="宋体"/>
                <w:color w:val="auto"/>
                <w:spacing w:val="-4"/>
                <w:szCs w:val="21"/>
                <w:highlight w:val="none"/>
              </w:rPr>
            </w:pPr>
          </w:p>
        </w:tc>
        <w:tc>
          <w:tcPr>
            <w:tcW w:w="1275" w:type="dxa"/>
            <w:vAlign w:val="center"/>
          </w:tcPr>
          <w:p w14:paraId="6662D94E">
            <w:pPr>
              <w:spacing w:line="360" w:lineRule="auto"/>
              <w:jc w:val="center"/>
              <w:rPr>
                <w:rFonts w:ascii="宋体" w:hAnsi="宋体" w:cs="宋体"/>
                <w:color w:val="auto"/>
                <w:szCs w:val="21"/>
                <w:highlight w:val="none"/>
              </w:rPr>
            </w:pPr>
          </w:p>
        </w:tc>
        <w:tc>
          <w:tcPr>
            <w:tcW w:w="2505" w:type="dxa"/>
            <w:vAlign w:val="center"/>
          </w:tcPr>
          <w:p w14:paraId="47A87C1F">
            <w:pPr>
              <w:spacing w:line="360" w:lineRule="auto"/>
              <w:jc w:val="center"/>
              <w:rPr>
                <w:rFonts w:ascii="宋体" w:hAnsi="宋体" w:cs="宋体"/>
                <w:color w:val="auto"/>
                <w:szCs w:val="21"/>
                <w:highlight w:val="none"/>
              </w:rPr>
            </w:pPr>
          </w:p>
        </w:tc>
        <w:tc>
          <w:tcPr>
            <w:tcW w:w="795" w:type="dxa"/>
            <w:vAlign w:val="center"/>
          </w:tcPr>
          <w:p w14:paraId="42F0100B">
            <w:pPr>
              <w:spacing w:line="360" w:lineRule="auto"/>
              <w:jc w:val="center"/>
              <w:rPr>
                <w:rFonts w:ascii="宋体" w:hAnsi="宋体" w:cs="宋体"/>
                <w:color w:val="auto"/>
                <w:szCs w:val="21"/>
                <w:highlight w:val="none"/>
              </w:rPr>
            </w:pPr>
          </w:p>
        </w:tc>
        <w:tc>
          <w:tcPr>
            <w:tcW w:w="675" w:type="dxa"/>
            <w:vAlign w:val="center"/>
          </w:tcPr>
          <w:p w14:paraId="5383AA3B">
            <w:pPr>
              <w:spacing w:line="360" w:lineRule="auto"/>
              <w:jc w:val="center"/>
              <w:rPr>
                <w:rFonts w:ascii="宋体" w:hAnsi="宋体" w:cs="宋体"/>
                <w:color w:val="auto"/>
                <w:szCs w:val="21"/>
                <w:highlight w:val="none"/>
              </w:rPr>
            </w:pPr>
          </w:p>
        </w:tc>
        <w:tc>
          <w:tcPr>
            <w:tcW w:w="1107" w:type="dxa"/>
            <w:vAlign w:val="center"/>
          </w:tcPr>
          <w:p w14:paraId="62A105B1">
            <w:pPr>
              <w:spacing w:line="360" w:lineRule="auto"/>
              <w:jc w:val="center"/>
              <w:rPr>
                <w:rFonts w:ascii="宋体" w:hAnsi="宋体" w:cs="宋体"/>
                <w:color w:val="auto"/>
                <w:szCs w:val="21"/>
                <w:highlight w:val="none"/>
              </w:rPr>
            </w:pPr>
          </w:p>
        </w:tc>
        <w:tc>
          <w:tcPr>
            <w:tcW w:w="1228" w:type="dxa"/>
            <w:vAlign w:val="center"/>
          </w:tcPr>
          <w:p w14:paraId="7BAF11B2">
            <w:pPr>
              <w:spacing w:line="360" w:lineRule="auto"/>
              <w:jc w:val="center"/>
              <w:rPr>
                <w:rFonts w:ascii="宋体" w:hAnsi="宋体" w:cs="宋体"/>
                <w:color w:val="auto"/>
                <w:szCs w:val="21"/>
                <w:highlight w:val="none"/>
              </w:rPr>
            </w:pPr>
          </w:p>
        </w:tc>
      </w:tr>
      <w:tr w14:paraId="3AEB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0FB56B4A">
            <w:pPr>
              <w:spacing w:line="360" w:lineRule="auto"/>
              <w:jc w:val="center"/>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费率</w:t>
            </w:r>
          </w:p>
        </w:tc>
        <w:tc>
          <w:tcPr>
            <w:tcW w:w="7585" w:type="dxa"/>
            <w:gridSpan w:val="6"/>
            <w:vAlign w:val="center"/>
          </w:tcPr>
          <w:p w14:paraId="243A45F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7A631D9F">
      <w:pPr>
        <w:pStyle w:val="5"/>
        <w:ind w:firstLine="0"/>
        <w:rPr>
          <w:rFonts w:hAnsi="宋体" w:cs="宋体"/>
          <w:color w:val="auto"/>
          <w:highlight w:val="none"/>
        </w:rPr>
      </w:pPr>
    </w:p>
    <w:p w14:paraId="0D347FC0">
      <w:pPr>
        <w:spacing w:line="360" w:lineRule="auto"/>
        <w:rPr>
          <w:rFonts w:ascii="宋体" w:cs="宋体"/>
          <w:color w:val="auto"/>
          <w:szCs w:val="21"/>
          <w:highlight w:val="none"/>
        </w:rPr>
      </w:pPr>
    </w:p>
    <w:p w14:paraId="490251B1">
      <w:pPr>
        <w:spacing w:line="360" w:lineRule="auto"/>
        <w:rPr>
          <w:rFonts w:ascii="宋体" w:cs="宋体"/>
          <w:color w:val="auto"/>
          <w:szCs w:val="21"/>
          <w:highlight w:val="none"/>
        </w:rPr>
      </w:pPr>
    </w:p>
    <w:p w14:paraId="58A95561">
      <w:pPr>
        <w:spacing w:line="360" w:lineRule="auto"/>
        <w:rPr>
          <w:rFonts w:ascii="宋体" w:cs="宋体"/>
          <w:color w:val="auto"/>
          <w:szCs w:val="21"/>
          <w:highlight w:val="none"/>
        </w:rPr>
      </w:pPr>
    </w:p>
    <w:p w14:paraId="4DF9B483">
      <w:pPr>
        <w:spacing w:line="360" w:lineRule="auto"/>
        <w:rPr>
          <w:rFonts w:ascii="宋体" w:cs="宋体"/>
          <w:color w:val="auto"/>
          <w:szCs w:val="21"/>
          <w:highlight w:val="none"/>
        </w:rPr>
      </w:pPr>
    </w:p>
    <w:p w14:paraId="61CFF122">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337304A">
      <w:pPr>
        <w:pStyle w:val="31"/>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0"/>
    <w:p w14:paraId="597B3AE3">
      <w:pPr>
        <w:pStyle w:val="9"/>
        <w:numPr>
          <w:ilvl w:val="0"/>
          <w:numId w:val="0"/>
        </w:numPr>
        <w:shd w:val="clear" w:color="auto" w:fill="FFFFFF"/>
        <w:jc w:val="center"/>
        <w:rPr>
          <w:rFonts w:hint="eastAsia" w:cs="宋体"/>
          <w:color w:val="auto"/>
          <w:sz w:val="28"/>
          <w:szCs w:val="28"/>
          <w:highlight w:val="none"/>
          <w:lang w:val="en-US" w:eastAsia="zh-CN"/>
        </w:rPr>
      </w:pPr>
      <w:bookmarkStart w:id="252" w:name="_Toc28153"/>
      <w:bookmarkStart w:id="253"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38E1915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3D9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699ABE3F">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1232D7FE">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74EEF408">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1981CB0E">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55881AF3">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728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FDA755A">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142B9067">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79EF1D9F">
            <w:pPr>
              <w:jc w:val="center"/>
              <w:rPr>
                <w:rFonts w:asciiTheme="minorEastAsia" w:hAnsiTheme="minorEastAsia" w:eastAsiaTheme="minorEastAsia"/>
                <w:color w:val="auto"/>
                <w:sz w:val="24"/>
                <w:highlight w:val="none"/>
              </w:rPr>
            </w:pPr>
          </w:p>
        </w:tc>
        <w:tc>
          <w:tcPr>
            <w:tcW w:w="2347" w:type="dxa"/>
            <w:vAlign w:val="center"/>
          </w:tcPr>
          <w:p w14:paraId="64B2547F">
            <w:pPr>
              <w:jc w:val="center"/>
              <w:rPr>
                <w:rFonts w:asciiTheme="minorEastAsia" w:hAnsiTheme="minorEastAsia" w:eastAsiaTheme="minorEastAsia"/>
                <w:color w:val="auto"/>
                <w:sz w:val="24"/>
                <w:highlight w:val="none"/>
              </w:rPr>
            </w:pPr>
          </w:p>
        </w:tc>
        <w:tc>
          <w:tcPr>
            <w:tcW w:w="1235" w:type="dxa"/>
            <w:vAlign w:val="center"/>
          </w:tcPr>
          <w:p w14:paraId="3BFC8D5B">
            <w:pPr>
              <w:jc w:val="center"/>
              <w:rPr>
                <w:rFonts w:asciiTheme="minorEastAsia" w:hAnsiTheme="minorEastAsia" w:eastAsiaTheme="minorEastAsia"/>
                <w:color w:val="auto"/>
                <w:sz w:val="24"/>
                <w:highlight w:val="none"/>
              </w:rPr>
            </w:pPr>
          </w:p>
        </w:tc>
      </w:tr>
      <w:tr w14:paraId="1188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229CBB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3FA040D2">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3A16E5C3">
            <w:pPr>
              <w:jc w:val="center"/>
              <w:rPr>
                <w:rFonts w:asciiTheme="minorEastAsia" w:hAnsiTheme="minorEastAsia" w:eastAsiaTheme="minorEastAsia"/>
                <w:color w:val="auto"/>
                <w:sz w:val="24"/>
                <w:highlight w:val="none"/>
              </w:rPr>
            </w:pPr>
          </w:p>
        </w:tc>
        <w:tc>
          <w:tcPr>
            <w:tcW w:w="2347" w:type="dxa"/>
            <w:vAlign w:val="center"/>
          </w:tcPr>
          <w:p w14:paraId="56DC6B62">
            <w:pPr>
              <w:jc w:val="center"/>
              <w:rPr>
                <w:rFonts w:asciiTheme="minorEastAsia" w:hAnsiTheme="minorEastAsia" w:eastAsiaTheme="minorEastAsia"/>
                <w:color w:val="auto"/>
                <w:sz w:val="24"/>
                <w:highlight w:val="none"/>
              </w:rPr>
            </w:pPr>
          </w:p>
        </w:tc>
        <w:tc>
          <w:tcPr>
            <w:tcW w:w="1235" w:type="dxa"/>
            <w:vAlign w:val="center"/>
          </w:tcPr>
          <w:p w14:paraId="0C3C8626">
            <w:pPr>
              <w:jc w:val="center"/>
              <w:rPr>
                <w:rFonts w:asciiTheme="minorEastAsia" w:hAnsiTheme="minorEastAsia" w:eastAsiaTheme="minorEastAsia"/>
                <w:color w:val="auto"/>
                <w:sz w:val="24"/>
                <w:highlight w:val="none"/>
              </w:rPr>
            </w:pPr>
          </w:p>
        </w:tc>
      </w:tr>
      <w:tr w14:paraId="6A16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8B8CE1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79D67DB3">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5492AF1A">
            <w:pPr>
              <w:jc w:val="center"/>
              <w:rPr>
                <w:rFonts w:asciiTheme="minorEastAsia" w:hAnsiTheme="minorEastAsia" w:eastAsiaTheme="minorEastAsia"/>
                <w:color w:val="auto"/>
                <w:sz w:val="24"/>
                <w:highlight w:val="none"/>
              </w:rPr>
            </w:pPr>
          </w:p>
        </w:tc>
        <w:tc>
          <w:tcPr>
            <w:tcW w:w="2347" w:type="dxa"/>
            <w:vAlign w:val="center"/>
          </w:tcPr>
          <w:p w14:paraId="4C7E3DED">
            <w:pPr>
              <w:pStyle w:val="418"/>
              <w:jc w:val="center"/>
              <w:rPr>
                <w:rFonts w:asciiTheme="minorEastAsia" w:hAnsiTheme="minorEastAsia" w:eastAsiaTheme="minorEastAsia"/>
                <w:color w:val="auto"/>
                <w:highlight w:val="none"/>
              </w:rPr>
            </w:pPr>
          </w:p>
        </w:tc>
        <w:tc>
          <w:tcPr>
            <w:tcW w:w="1235" w:type="dxa"/>
            <w:vAlign w:val="center"/>
          </w:tcPr>
          <w:p w14:paraId="79161417">
            <w:pPr>
              <w:jc w:val="center"/>
              <w:rPr>
                <w:rFonts w:asciiTheme="minorEastAsia" w:hAnsiTheme="minorEastAsia" w:eastAsiaTheme="minorEastAsia"/>
                <w:color w:val="auto"/>
                <w:sz w:val="24"/>
                <w:highlight w:val="none"/>
              </w:rPr>
            </w:pPr>
          </w:p>
        </w:tc>
      </w:tr>
      <w:tr w14:paraId="24B6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52C72B0">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7A5E922C">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0B9F65B6">
            <w:pPr>
              <w:jc w:val="center"/>
              <w:rPr>
                <w:rFonts w:asciiTheme="minorEastAsia" w:hAnsiTheme="minorEastAsia" w:eastAsiaTheme="minorEastAsia"/>
                <w:color w:val="auto"/>
                <w:sz w:val="24"/>
                <w:highlight w:val="none"/>
              </w:rPr>
            </w:pPr>
          </w:p>
        </w:tc>
        <w:tc>
          <w:tcPr>
            <w:tcW w:w="2347" w:type="dxa"/>
            <w:vAlign w:val="center"/>
          </w:tcPr>
          <w:p w14:paraId="5A02C0F3">
            <w:pPr>
              <w:jc w:val="center"/>
              <w:rPr>
                <w:rFonts w:asciiTheme="minorEastAsia" w:hAnsiTheme="minorEastAsia" w:eastAsiaTheme="minorEastAsia"/>
                <w:color w:val="auto"/>
                <w:sz w:val="24"/>
                <w:highlight w:val="none"/>
              </w:rPr>
            </w:pPr>
          </w:p>
        </w:tc>
        <w:tc>
          <w:tcPr>
            <w:tcW w:w="1235" w:type="dxa"/>
            <w:vAlign w:val="center"/>
          </w:tcPr>
          <w:p w14:paraId="4BD5CD41">
            <w:pPr>
              <w:jc w:val="center"/>
              <w:rPr>
                <w:rFonts w:asciiTheme="minorEastAsia" w:hAnsiTheme="minorEastAsia" w:eastAsiaTheme="minorEastAsia"/>
                <w:color w:val="auto"/>
                <w:sz w:val="24"/>
                <w:highlight w:val="none"/>
              </w:rPr>
            </w:pPr>
          </w:p>
        </w:tc>
      </w:tr>
      <w:tr w14:paraId="093F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F5AA4CD">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061CE924">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2BDCDCE5">
            <w:pPr>
              <w:jc w:val="center"/>
              <w:rPr>
                <w:rFonts w:asciiTheme="minorEastAsia" w:hAnsiTheme="minorEastAsia" w:eastAsiaTheme="minorEastAsia"/>
                <w:color w:val="auto"/>
                <w:sz w:val="24"/>
                <w:highlight w:val="none"/>
              </w:rPr>
            </w:pPr>
          </w:p>
        </w:tc>
        <w:tc>
          <w:tcPr>
            <w:tcW w:w="2347" w:type="dxa"/>
            <w:vAlign w:val="center"/>
          </w:tcPr>
          <w:p w14:paraId="0A7818B2">
            <w:pPr>
              <w:jc w:val="center"/>
              <w:rPr>
                <w:rFonts w:asciiTheme="minorEastAsia" w:hAnsiTheme="minorEastAsia" w:eastAsiaTheme="minorEastAsia"/>
                <w:color w:val="auto"/>
                <w:sz w:val="24"/>
                <w:highlight w:val="none"/>
              </w:rPr>
            </w:pPr>
          </w:p>
        </w:tc>
        <w:tc>
          <w:tcPr>
            <w:tcW w:w="1235" w:type="dxa"/>
            <w:vAlign w:val="center"/>
          </w:tcPr>
          <w:p w14:paraId="0FB238F5">
            <w:pPr>
              <w:jc w:val="center"/>
              <w:rPr>
                <w:rFonts w:asciiTheme="minorEastAsia" w:hAnsiTheme="minorEastAsia" w:eastAsiaTheme="minorEastAsia"/>
                <w:color w:val="auto"/>
                <w:sz w:val="24"/>
                <w:highlight w:val="none"/>
              </w:rPr>
            </w:pPr>
          </w:p>
        </w:tc>
      </w:tr>
    </w:tbl>
    <w:p w14:paraId="62CE0EB6">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1"/>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3FE4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32C36564">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47DC51EE">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376358F8">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3FF65886">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70F2DB16">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184B96BE">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4DAF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DFFDDDB">
            <w:pPr>
              <w:spacing w:line="360" w:lineRule="auto"/>
              <w:jc w:val="center"/>
              <w:rPr>
                <w:rFonts w:ascii="宋体" w:hAnsi="宋体"/>
                <w:color w:val="auto"/>
                <w:spacing w:val="-4"/>
                <w:szCs w:val="21"/>
                <w:highlight w:val="none"/>
              </w:rPr>
            </w:pPr>
          </w:p>
        </w:tc>
        <w:tc>
          <w:tcPr>
            <w:tcW w:w="1243" w:type="dxa"/>
            <w:vAlign w:val="center"/>
          </w:tcPr>
          <w:p w14:paraId="31BCE97C">
            <w:pPr>
              <w:spacing w:line="360" w:lineRule="auto"/>
              <w:jc w:val="center"/>
              <w:rPr>
                <w:rFonts w:ascii="宋体" w:hAnsi="宋体"/>
                <w:color w:val="auto"/>
                <w:szCs w:val="21"/>
                <w:highlight w:val="none"/>
              </w:rPr>
            </w:pPr>
          </w:p>
        </w:tc>
        <w:tc>
          <w:tcPr>
            <w:tcW w:w="1770" w:type="dxa"/>
          </w:tcPr>
          <w:p w14:paraId="22F70C64">
            <w:pPr>
              <w:spacing w:line="360" w:lineRule="auto"/>
              <w:jc w:val="center"/>
              <w:rPr>
                <w:rFonts w:ascii="宋体" w:hAnsi="宋体"/>
                <w:b/>
                <w:color w:val="auto"/>
                <w:szCs w:val="21"/>
                <w:highlight w:val="none"/>
              </w:rPr>
            </w:pPr>
          </w:p>
        </w:tc>
        <w:tc>
          <w:tcPr>
            <w:tcW w:w="1843" w:type="dxa"/>
            <w:vAlign w:val="center"/>
          </w:tcPr>
          <w:p w14:paraId="0F505A64">
            <w:pPr>
              <w:spacing w:line="360" w:lineRule="auto"/>
              <w:jc w:val="center"/>
              <w:rPr>
                <w:rFonts w:ascii="宋体" w:hAnsi="宋体"/>
                <w:b/>
                <w:color w:val="auto"/>
                <w:szCs w:val="21"/>
                <w:highlight w:val="none"/>
              </w:rPr>
            </w:pPr>
          </w:p>
        </w:tc>
        <w:tc>
          <w:tcPr>
            <w:tcW w:w="1603" w:type="dxa"/>
            <w:vAlign w:val="center"/>
          </w:tcPr>
          <w:p w14:paraId="387CB28A">
            <w:pPr>
              <w:spacing w:line="360" w:lineRule="auto"/>
              <w:jc w:val="center"/>
              <w:rPr>
                <w:rFonts w:ascii="宋体" w:hAnsi="宋体"/>
                <w:b/>
                <w:color w:val="auto"/>
                <w:szCs w:val="21"/>
                <w:highlight w:val="none"/>
              </w:rPr>
            </w:pPr>
          </w:p>
        </w:tc>
        <w:tc>
          <w:tcPr>
            <w:tcW w:w="1293" w:type="dxa"/>
            <w:vAlign w:val="center"/>
          </w:tcPr>
          <w:p w14:paraId="7AA37EBE">
            <w:pPr>
              <w:spacing w:line="360" w:lineRule="auto"/>
              <w:jc w:val="center"/>
              <w:rPr>
                <w:rFonts w:ascii="宋体" w:hAnsi="宋体"/>
                <w:b/>
                <w:color w:val="auto"/>
                <w:szCs w:val="21"/>
                <w:highlight w:val="none"/>
              </w:rPr>
            </w:pPr>
          </w:p>
        </w:tc>
      </w:tr>
      <w:tr w14:paraId="289F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F0CEB71">
            <w:pPr>
              <w:spacing w:line="360" w:lineRule="auto"/>
              <w:jc w:val="center"/>
              <w:rPr>
                <w:rFonts w:ascii="宋体" w:hAnsi="宋体"/>
                <w:color w:val="auto"/>
                <w:spacing w:val="-4"/>
                <w:szCs w:val="21"/>
                <w:highlight w:val="none"/>
              </w:rPr>
            </w:pPr>
          </w:p>
        </w:tc>
        <w:tc>
          <w:tcPr>
            <w:tcW w:w="1243" w:type="dxa"/>
            <w:vAlign w:val="center"/>
          </w:tcPr>
          <w:p w14:paraId="36E1C5F2">
            <w:pPr>
              <w:spacing w:line="360" w:lineRule="auto"/>
              <w:jc w:val="center"/>
              <w:rPr>
                <w:rFonts w:ascii="宋体" w:hAnsi="宋体"/>
                <w:color w:val="auto"/>
                <w:szCs w:val="21"/>
                <w:highlight w:val="none"/>
              </w:rPr>
            </w:pPr>
          </w:p>
        </w:tc>
        <w:tc>
          <w:tcPr>
            <w:tcW w:w="1770" w:type="dxa"/>
          </w:tcPr>
          <w:p w14:paraId="4B441BE3">
            <w:pPr>
              <w:spacing w:line="360" w:lineRule="auto"/>
              <w:jc w:val="center"/>
              <w:rPr>
                <w:rFonts w:ascii="宋体" w:hAnsi="宋体"/>
                <w:b/>
                <w:color w:val="auto"/>
                <w:szCs w:val="21"/>
                <w:highlight w:val="none"/>
              </w:rPr>
            </w:pPr>
          </w:p>
        </w:tc>
        <w:tc>
          <w:tcPr>
            <w:tcW w:w="1843" w:type="dxa"/>
            <w:vAlign w:val="center"/>
          </w:tcPr>
          <w:p w14:paraId="6832E050">
            <w:pPr>
              <w:spacing w:line="360" w:lineRule="auto"/>
              <w:jc w:val="center"/>
              <w:rPr>
                <w:rFonts w:ascii="宋体" w:hAnsi="宋体"/>
                <w:b/>
                <w:color w:val="auto"/>
                <w:szCs w:val="21"/>
                <w:highlight w:val="none"/>
              </w:rPr>
            </w:pPr>
          </w:p>
        </w:tc>
        <w:tc>
          <w:tcPr>
            <w:tcW w:w="1603" w:type="dxa"/>
            <w:vAlign w:val="center"/>
          </w:tcPr>
          <w:p w14:paraId="1CE6A6BF">
            <w:pPr>
              <w:spacing w:line="360" w:lineRule="auto"/>
              <w:jc w:val="center"/>
              <w:rPr>
                <w:rFonts w:ascii="宋体" w:hAnsi="宋体"/>
                <w:b/>
                <w:color w:val="auto"/>
                <w:szCs w:val="21"/>
                <w:highlight w:val="none"/>
              </w:rPr>
            </w:pPr>
          </w:p>
        </w:tc>
        <w:tc>
          <w:tcPr>
            <w:tcW w:w="1293" w:type="dxa"/>
            <w:vAlign w:val="center"/>
          </w:tcPr>
          <w:p w14:paraId="349A99F5">
            <w:pPr>
              <w:spacing w:line="360" w:lineRule="auto"/>
              <w:jc w:val="center"/>
              <w:rPr>
                <w:rFonts w:ascii="宋体" w:hAnsi="宋体"/>
                <w:b/>
                <w:color w:val="auto"/>
                <w:szCs w:val="21"/>
                <w:highlight w:val="none"/>
              </w:rPr>
            </w:pPr>
          </w:p>
        </w:tc>
      </w:tr>
      <w:tr w14:paraId="487C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F754546">
            <w:pPr>
              <w:spacing w:line="360" w:lineRule="auto"/>
              <w:jc w:val="center"/>
              <w:rPr>
                <w:rFonts w:ascii="宋体" w:hAnsi="宋体"/>
                <w:color w:val="auto"/>
                <w:spacing w:val="-4"/>
                <w:szCs w:val="21"/>
                <w:highlight w:val="none"/>
              </w:rPr>
            </w:pPr>
          </w:p>
        </w:tc>
        <w:tc>
          <w:tcPr>
            <w:tcW w:w="1243" w:type="dxa"/>
            <w:vAlign w:val="center"/>
          </w:tcPr>
          <w:p w14:paraId="4119B316">
            <w:pPr>
              <w:spacing w:line="360" w:lineRule="auto"/>
              <w:jc w:val="center"/>
              <w:rPr>
                <w:rFonts w:ascii="宋体" w:hAnsi="宋体"/>
                <w:color w:val="auto"/>
                <w:szCs w:val="21"/>
                <w:highlight w:val="none"/>
              </w:rPr>
            </w:pPr>
          </w:p>
        </w:tc>
        <w:tc>
          <w:tcPr>
            <w:tcW w:w="1770" w:type="dxa"/>
          </w:tcPr>
          <w:p w14:paraId="0C01FD2B">
            <w:pPr>
              <w:spacing w:line="360" w:lineRule="auto"/>
              <w:jc w:val="center"/>
              <w:rPr>
                <w:rFonts w:ascii="宋体" w:hAnsi="宋体"/>
                <w:b/>
                <w:color w:val="auto"/>
                <w:szCs w:val="21"/>
                <w:highlight w:val="none"/>
              </w:rPr>
            </w:pPr>
          </w:p>
        </w:tc>
        <w:tc>
          <w:tcPr>
            <w:tcW w:w="1843" w:type="dxa"/>
            <w:vAlign w:val="center"/>
          </w:tcPr>
          <w:p w14:paraId="6AFCFB71">
            <w:pPr>
              <w:spacing w:line="360" w:lineRule="auto"/>
              <w:jc w:val="center"/>
              <w:rPr>
                <w:rFonts w:ascii="宋体" w:hAnsi="宋体"/>
                <w:b/>
                <w:color w:val="auto"/>
                <w:szCs w:val="21"/>
                <w:highlight w:val="none"/>
              </w:rPr>
            </w:pPr>
          </w:p>
        </w:tc>
        <w:tc>
          <w:tcPr>
            <w:tcW w:w="1603" w:type="dxa"/>
            <w:vAlign w:val="center"/>
          </w:tcPr>
          <w:p w14:paraId="25121F22">
            <w:pPr>
              <w:spacing w:line="360" w:lineRule="auto"/>
              <w:jc w:val="center"/>
              <w:rPr>
                <w:rFonts w:ascii="宋体" w:hAnsi="宋体"/>
                <w:b/>
                <w:color w:val="auto"/>
                <w:szCs w:val="21"/>
                <w:highlight w:val="none"/>
              </w:rPr>
            </w:pPr>
          </w:p>
        </w:tc>
        <w:tc>
          <w:tcPr>
            <w:tcW w:w="1293" w:type="dxa"/>
            <w:vAlign w:val="center"/>
          </w:tcPr>
          <w:p w14:paraId="6F4DE85D">
            <w:pPr>
              <w:spacing w:line="360" w:lineRule="auto"/>
              <w:jc w:val="center"/>
              <w:rPr>
                <w:rFonts w:ascii="宋体" w:hAnsi="宋体"/>
                <w:b/>
                <w:color w:val="auto"/>
                <w:szCs w:val="21"/>
                <w:highlight w:val="none"/>
              </w:rPr>
            </w:pPr>
          </w:p>
        </w:tc>
      </w:tr>
      <w:tr w14:paraId="5B8D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73FC35F">
            <w:pPr>
              <w:spacing w:line="360" w:lineRule="auto"/>
              <w:jc w:val="center"/>
              <w:rPr>
                <w:rFonts w:ascii="宋体" w:hAnsi="宋体"/>
                <w:color w:val="auto"/>
                <w:spacing w:val="-4"/>
                <w:szCs w:val="21"/>
                <w:highlight w:val="none"/>
              </w:rPr>
            </w:pPr>
          </w:p>
        </w:tc>
        <w:tc>
          <w:tcPr>
            <w:tcW w:w="1243" w:type="dxa"/>
            <w:vAlign w:val="center"/>
          </w:tcPr>
          <w:p w14:paraId="6D11E5B5">
            <w:pPr>
              <w:spacing w:line="360" w:lineRule="auto"/>
              <w:jc w:val="center"/>
              <w:rPr>
                <w:rFonts w:ascii="宋体" w:hAnsi="宋体"/>
                <w:color w:val="auto"/>
                <w:szCs w:val="21"/>
                <w:highlight w:val="none"/>
              </w:rPr>
            </w:pPr>
          </w:p>
        </w:tc>
        <w:tc>
          <w:tcPr>
            <w:tcW w:w="1770" w:type="dxa"/>
          </w:tcPr>
          <w:p w14:paraId="7F5E7A80">
            <w:pPr>
              <w:spacing w:line="360" w:lineRule="auto"/>
              <w:jc w:val="center"/>
              <w:rPr>
                <w:rFonts w:ascii="宋体" w:hAnsi="宋体"/>
                <w:b/>
                <w:color w:val="auto"/>
                <w:szCs w:val="21"/>
                <w:highlight w:val="none"/>
              </w:rPr>
            </w:pPr>
          </w:p>
        </w:tc>
        <w:tc>
          <w:tcPr>
            <w:tcW w:w="1843" w:type="dxa"/>
            <w:vAlign w:val="center"/>
          </w:tcPr>
          <w:p w14:paraId="05F9A22D">
            <w:pPr>
              <w:spacing w:line="360" w:lineRule="auto"/>
              <w:jc w:val="center"/>
              <w:rPr>
                <w:rFonts w:ascii="宋体" w:hAnsi="宋体"/>
                <w:b/>
                <w:color w:val="auto"/>
                <w:szCs w:val="21"/>
                <w:highlight w:val="none"/>
              </w:rPr>
            </w:pPr>
          </w:p>
        </w:tc>
        <w:tc>
          <w:tcPr>
            <w:tcW w:w="1603" w:type="dxa"/>
            <w:vAlign w:val="center"/>
          </w:tcPr>
          <w:p w14:paraId="2C26E270">
            <w:pPr>
              <w:spacing w:line="360" w:lineRule="auto"/>
              <w:jc w:val="center"/>
              <w:rPr>
                <w:rFonts w:ascii="宋体" w:hAnsi="宋体"/>
                <w:b/>
                <w:color w:val="auto"/>
                <w:szCs w:val="21"/>
                <w:highlight w:val="none"/>
              </w:rPr>
            </w:pPr>
          </w:p>
        </w:tc>
        <w:tc>
          <w:tcPr>
            <w:tcW w:w="1293" w:type="dxa"/>
            <w:vAlign w:val="center"/>
          </w:tcPr>
          <w:p w14:paraId="572FAED2">
            <w:pPr>
              <w:spacing w:line="360" w:lineRule="auto"/>
              <w:jc w:val="center"/>
              <w:rPr>
                <w:rFonts w:ascii="宋体" w:hAnsi="宋体"/>
                <w:b/>
                <w:color w:val="auto"/>
                <w:szCs w:val="21"/>
                <w:highlight w:val="none"/>
              </w:rPr>
            </w:pPr>
          </w:p>
        </w:tc>
      </w:tr>
      <w:tr w14:paraId="6928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7317BE2">
            <w:pPr>
              <w:spacing w:line="360" w:lineRule="auto"/>
              <w:jc w:val="center"/>
              <w:rPr>
                <w:rFonts w:ascii="宋体" w:hAnsi="宋体"/>
                <w:color w:val="auto"/>
                <w:spacing w:val="-4"/>
                <w:szCs w:val="21"/>
                <w:highlight w:val="none"/>
              </w:rPr>
            </w:pPr>
          </w:p>
        </w:tc>
        <w:tc>
          <w:tcPr>
            <w:tcW w:w="1243" w:type="dxa"/>
            <w:vAlign w:val="center"/>
          </w:tcPr>
          <w:p w14:paraId="2ED7D080">
            <w:pPr>
              <w:spacing w:line="360" w:lineRule="auto"/>
              <w:jc w:val="center"/>
              <w:rPr>
                <w:rFonts w:ascii="宋体" w:hAnsi="宋体"/>
                <w:color w:val="auto"/>
                <w:szCs w:val="21"/>
                <w:highlight w:val="none"/>
              </w:rPr>
            </w:pPr>
          </w:p>
        </w:tc>
        <w:tc>
          <w:tcPr>
            <w:tcW w:w="1770" w:type="dxa"/>
          </w:tcPr>
          <w:p w14:paraId="0AFABCC9">
            <w:pPr>
              <w:spacing w:line="360" w:lineRule="auto"/>
              <w:jc w:val="center"/>
              <w:rPr>
                <w:rFonts w:ascii="宋体" w:hAnsi="宋体"/>
                <w:b/>
                <w:color w:val="auto"/>
                <w:szCs w:val="21"/>
                <w:highlight w:val="none"/>
              </w:rPr>
            </w:pPr>
          </w:p>
        </w:tc>
        <w:tc>
          <w:tcPr>
            <w:tcW w:w="1843" w:type="dxa"/>
            <w:vAlign w:val="center"/>
          </w:tcPr>
          <w:p w14:paraId="6ECDD3FB">
            <w:pPr>
              <w:spacing w:line="360" w:lineRule="auto"/>
              <w:jc w:val="center"/>
              <w:rPr>
                <w:rFonts w:ascii="宋体" w:hAnsi="宋体"/>
                <w:b/>
                <w:color w:val="auto"/>
                <w:szCs w:val="21"/>
                <w:highlight w:val="none"/>
              </w:rPr>
            </w:pPr>
          </w:p>
        </w:tc>
        <w:tc>
          <w:tcPr>
            <w:tcW w:w="1603" w:type="dxa"/>
            <w:vAlign w:val="center"/>
          </w:tcPr>
          <w:p w14:paraId="1B2F21C0">
            <w:pPr>
              <w:spacing w:line="360" w:lineRule="auto"/>
              <w:jc w:val="center"/>
              <w:rPr>
                <w:rFonts w:ascii="宋体" w:hAnsi="宋体"/>
                <w:b/>
                <w:color w:val="auto"/>
                <w:szCs w:val="21"/>
                <w:highlight w:val="none"/>
              </w:rPr>
            </w:pPr>
          </w:p>
        </w:tc>
        <w:tc>
          <w:tcPr>
            <w:tcW w:w="1293" w:type="dxa"/>
            <w:vAlign w:val="center"/>
          </w:tcPr>
          <w:p w14:paraId="7E043C4D">
            <w:pPr>
              <w:spacing w:line="360" w:lineRule="auto"/>
              <w:jc w:val="center"/>
              <w:rPr>
                <w:rFonts w:ascii="宋体" w:hAnsi="宋体"/>
                <w:b/>
                <w:color w:val="auto"/>
                <w:szCs w:val="21"/>
                <w:highlight w:val="none"/>
              </w:rPr>
            </w:pPr>
          </w:p>
        </w:tc>
      </w:tr>
    </w:tbl>
    <w:p w14:paraId="31092293">
      <w:pPr>
        <w:tabs>
          <w:tab w:val="left" w:pos="1815"/>
        </w:tabs>
        <w:spacing w:line="360" w:lineRule="auto"/>
        <w:ind w:left="1" w:firstLine="417" w:firstLineChars="199"/>
        <w:rPr>
          <w:rFonts w:ascii="宋体" w:hAnsi="宋体" w:cs="Arial"/>
          <w:color w:val="auto"/>
          <w:szCs w:val="21"/>
          <w:highlight w:val="none"/>
        </w:rPr>
      </w:pPr>
    </w:p>
    <w:p w14:paraId="3F8C258A">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25825164">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6C01269">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5F29FBCA">
      <w:pPr>
        <w:spacing w:line="360" w:lineRule="auto"/>
        <w:ind w:firstLine="3561" w:firstLineChars="1696"/>
        <w:rPr>
          <w:rFonts w:ascii="宋体" w:hAnsi="宋体"/>
          <w:color w:val="auto"/>
          <w:szCs w:val="21"/>
          <w:highlight w:val="none"/>
        </w:rPr>
      </w:pPr>
    </w:p>
    <w:p w14:paraId="74800E2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F1DC47D">
      <w:pPr>
        <w:pStyle w:val="31"/>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1"/>
    <w:p w14:paraId="59A57E96">
      <w:pPr>
        <w:pStyle w:val="9"/>
        <w:numPr>
          <w:ilvl w:val="0"/>
          <w:numId w:val="9"/>
        </w:numPr>
        <w:jc w:val="center"/>
        <w:rPr>
          <w:rFonts w:cs="宋体"/>
          <w:color w:val="auto"/>
          <w:sz w:val="28"/>
          <w:szCs w:val="28"/>
          <w:highlight w:val="none"/>
        </w:rPr>
      </w:pPr>
      <w:bookmarkStart w:id="254" w:name="_Toc54941345"/>
      <w:bookmarkStart w:id="255" w:name="_Toc15038"/>
      <w:bookmarkStart w:id="256" w:name="_Toc476584436"/>
      <w:r>
        <w:rPr>
          <w:rFonts w:hint="eastAsia" w:cs="宋体"/>
          <w:color w:val="auto"/>
          <w:sz w:val="28"/>
          <w:szCs w:val="28"/>
          <w:highlight w:val="none"/>
        </w:rPr>
        <w:t>最后报价表</w:t>
      </w:r>
      <w:bookmarkEnd w:id="254"/>
    </w:p>
    <w:p w14:paraId="52A0C159">
      <w:pPr>
        <w:pStyle w:val="5"/>
        <w:rPr>
          <w:color w:val="auto"/>
          <w:highlight w:val="none"/>
        </w:rPr>
      </w:pPr>
    </w:p>
    <w:p w14:paraId="38F61DB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70C7A901">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323DA42E">
      <w:pPr>
        <w:spacing w:line="360" w:lineRule="auto"/>
        <w:ind w:firstLine="6090" w:firstLineChars="2900"/>
        <w:rPr>
          <w:rFonts w:ascii="宋体"/>
          <w:color w:val="auto"/>
          <w:highlight w:val="none"/>
        </w:rPr>
      </w:pP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45C3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2DB44E2D">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6E953F23">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1C28E478">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1020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06FB62DF">
            <w:pPr>
              <w:spacing w:line="400" w:lineRule="exact"/>
              <w:jc w:val="center"/>
              <w:rPr>
                <w:color w:val="auto"/>
                <w:sz w:val="24"/>
                <w:highlight w:val="none"/>
              </w:rPr>
            </w:pPr>
          </w:p>
        </w:tc>
        <w:tc>
          <w:tcPr>
            <w:tcW w:w="6743" w:type="dxa"/>
            <w:vAlign w:val="center"/>
          </w:tcPr>
          <w:p w14:paraId="7BC73F52">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7F25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1BE81D58">
            <w:pPr>
              <w:spacing w:line="400" w:lineRule="exact"/>
              <w:rPr>
                <w:rFonts w:hAnsi="宋体"/>
                <w:color w:val="auto"/>
                <w:sz w:val="24"/>
                <w:highlight w:val="none"/>
              </w:rPr>
            </w:pPr>
            <w:r>
              <w:rPr>
                <w:rFonts w:hint="eastAsia" w:hAnsi="宋体"/>
                <w:color w:val="auto"/>
                <w:sz w:val="24"/>
                <w:highlight w:val="none"/>
              </w:rPr>
              <w:t>备注：</w:t>
            </w:r>
          </w:p>
          <w:p w14:paraId="5F46C442">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60216CC2">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171DD0E2">
      <w:pPr>
        <w:spacing w:line="360" w:lineRule="auto"/>
        <w:rPr>
          <w:rFonts w:ascii="宋体"/>
          <w:b/>
          <w:color w:val="auto"/>
          <w:sz w:val="24"/>
          <w:highlight w:val="none"/>
        </w:rPr>
      </w:pPr>
    </w:p>
    <w:p w14:paraId="6E56BC58">
      <w:pPr>
        <w:spacing w:line="360" w:lineRule="auto"/>
        <w:ind w:firstLine="3465" w:firstLineChars="1650"/>
        <w:rPr>
          <w:rFonts w:ascii="宋体"/>
          <w:color w:val="auto"/>
          <w:szCs w:val="21"/>
          <w:highlight w:val="none"/>
        </w:rPr>
      </w:pPr>
    </w:p>
    <w:p w14:paraId="15AF2921">
      <w:pPr>
        <w:pStyle w:val="9"/>
        <w:rPr>
          <w:rFonts w:ascii="宋体"/>
          <w:color w:val="auto"/>
          <w:szCs w:val="21"/>
          <w:highlight w:val="none"/>
        </w:rPr>
      </w:pPr>
    </w:p>
    <w:p w14:paraId="33CBAB56">
      <w:pPr>
        <w:rPr>
          <w:rFonts w:ascii="宋体"/>
          <w:color w:val="auto"/>
          <w:szCs w:val="21"/>
          <w:highlight w:val="none"/>
        </w:rPr>
      </w:pPr>
    </w:p>
    <w:p w14:paraId="2769BADF">
      <w:pPr>
        <w:pStyle w:val="9"/>
        <w:rPr>
          <w:color w:val="auto"/>
          <w:highlight w:val="none"/>
        </w:rPr>
      </w:pPr>
    </w:p>
    <w:p w14:paraId="7ED0FA8D">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1AD3D165">
      <w:pPr>
        <w:pStyle w:val="31"/>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728E92B5">
      <w:pPr>
        <w:pStyle w:val="9"/>
        <w:numPr>
          <w:ilvl w:val="0"/>
          <w:numId w:val="0"/>
        </w:numPr>
        <w:shd w:val="clear" w:color="auto" w:fill="FFFFFF"/>
        <w:jc w:val="center"/>
        <w:rPr>
          <w:rFonts w:hint="default" w:cs="宋体"/>
          <w:color w:val="auto"/>
          <w:sz w:val="28"/>
          <w:szCs w:val="28"/>
          <w:highlight w:val="none"/>
          <w:lang w:val="en-US" w:eastAsia="zh-CN"/>
        </w:rPr>
      </w:pPr>
      <w:bookmarkStart w:id="257" w:name="_Toc20013"/>
      <w:bookmarkStart w:id="258" w:name="_Toc2920"/>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17E2969F">
      <w:pPr>
        <w:spacing w:line="360" w:lineRule="auto"/>
        <w:ind w:firstLine="420" w:firstLineChars="200"/>
        <w:rPr>
          <w:rFonts w:ascii="仿宋" w:hAnsi="仿宋" w:eastAsia="仿宋"/>
          <w:color w:val="auto"/>
          <w:szCs w:val="21"/>
          <w:highlight w:val="none"/>
        </w:rPr>
      </w:pPr>
    </w:p>
    <w:p w14:paraId="36937A42">
      <w:pPr>
        <w:spacing w:line="360" w:lineRule="auto"/>
        <w:ind w:firstLine="435"/>
        <w:jc w:val="center"/>
        <w:rPr>
          <w:color w:val="auto"/>
          <w:highlight w:val="none"/>
        </w:rPr>
      </w:pPr>
      <w:r>
        <w:rPr>
          <w:rFonts w:hint="eastAsia"/>
          <w:color w:val="auto"/>
          <w:highlight w:val="none"/>
          <w:lang w:val="en-US" w:eastAsia="zh-CN"/>
        </w:rPr>
        <w:t>(响应人可自行制作格式)</w:t>
      </w:r>
    </w:p>
    <w:p w14:paraId="2FB5F6F6">
      <w:pPr>
        <w:spacing w:line="360" w:lineRule="auto"/>
        <w:ind w:firstLine="435"/>
        <w:rPr>
          <w:color w:val="auto"/>
          <w:highlight w:val="none"/>
        </w:rPr>
      </w:pPr>
    </w:p>
    <w:p w14:paraId="6CD27D5C">
      <w:pPr>
        <w:spacing w:line="360" w:lineRule="auto"/>
        <w:ind w:firstLine="435"/>
        <w:rPr>
          <w:color w:val="auto"/>
          <w:highlight w:val="none"/>
        </w:rPr>
      </w:pPr>
    </w:p>
    <w:p w14:paraId="25710645">
      <w:pPr>
        <w:spacing w:line="360" w:lineRule="auto"/>
        <w:ind w:firstLine="435"/>
        <w:rPr>
          <w:color w:val="auto"/>
          <w:highlight w:val="none"/>
        </w:rPr>
      </w:pPr>
    </w:p>
    <w:p w14:paraId="6470A002">
      <w:pPr>
        <w:spacing w:line="360" w:lineRule="auto"/>
        <w:ind w:firstLine="435"/>
        <w:rPr>
          <w:color w:val="auto"/>
          <w:highlight w:val="none"/>
        </w:rPr>
      </w:pPr>
    </w:p>
    <w:p w14:paraId="75B5D5CF">
      <w:pPr>
        <w:spacing w:line="360" w:lineRule="auto"/>
        <w:ind w:firstLine="435"/>
        <w:rPr>
          <w:color w:val="auto"/>
          <w:highlight w:val="none"/>
        </w:rPr>
      </w:pPr>
    </w:p>
    <w:p w14:paraId="62770B1A">
      <w:pPr>
        <w:pStyle w:val="2"/>
        <w:rPr>
          <w:color w:val="auto"/>
          <w:highlight w:val="none"/>
        </w:rPr>
      </w:pPr>
    </w:p>
    <w:p w14:paraId="0064C2AC">
      <w:pPr>
        <w:pStyle w:val="2"/>
        <w:rPr>
          <w:color w:val="auto"/>
          <w:highlight w:val="none"/>
        </w:rPr>
      </w:pPr>
    </w:p>
    <w:p w14:paraId="00A550CE">
      <w:pPr>
        <w:pStyle w:val="2"/>
        <w:rPr>
          <w:color w:val="auto"/>
          <w:highlight w:val="none"/>
        </w:rPr>
      </w:pPr>
    </w:p>
    <w:p w14:paraId="0BD6E77A">
      <w:pPr>
        <w:pStyle w:val="2"/>
        <w:rPr>
          <w:color w:val="auto"/>
          <w:highlight w:val="none"/>
        </w:rPr>
      </w:pPr>
    </w:p>
    <w:p w14:paraId="6FB1CD04">
      <w:pPr>
        <w:pStyle w:val="2"/>
        <w:rPr>
          <w:color w:val="auto"/>
          <w:highlight w:val="none"/>
        </w:rPr>
      </w:pPr>
    </w:p>
    <w:p w14:paraId="67D673AF">
      <w:pPr>
        <w:pStyle w:val="2"/>
        <w:rPr>
          <w:color w:val="auto"/>
          <w:highlight w:val="none"/>
        </w:rPr>
      </w:pPr>
    </w:p>
    <w:p w14:paraId="6C61B526">
      <w:pPr>
        <w:pStyle w:val="2"/>
        <w:rPr>
          <w:color w:val="auto"/>
          <w:highlight w:val="none"/>
        </w:rPr>
      </w:pPr>
    </w:p>
    <w:p w14:paraId="0E3BA847">
      <w:pPr>
        <w:pStyle w:val="2"/>
        <w:rPr>
          <w:color w:val="auto"/>
          <w:highlight w:val="none"/>
        </w:rPr>
      </w:pPr>
    </w:p>
    <w:p w14:paraId="6A21F1B0">
      <w:pPr>
        <w:pStyle w:val="2"/>
        <w:rPr>
          <w:color w:val="auto"/>
          <w:highlight w:val="none"/>
        </w:rPr>
      </w:pPr>
    </w:p>
    <w:p w14:paraId="182C562D">
      <w:pPr>
        <w:pStyle w:val="2"/>
        <w:rPr>
          <w:color w:val="auto"/>
          <w:highlight w:val="none"/>
        </w:rPr>
      </w:pPr>
    </w:p>
    <w:p w14:paraId="41DFC182">
      <w:pPr>
        <w:pStyle w:val="2"/>
        <w:rPr>
          <w:color w:val="auto"/>
          <w:highlight w:val="none"/>
        </w:rPr>
      </w:pPr>
    </w:p>
    <w:p w14:paraId="405A95D6">
      <w:pPr>
        <w:pStyle w:val="2"/>
        <w:rPr>
          <w:color w:val="auto"/>
          <w:highlight w:val="none"/>
        </w:rPr>
      </w:pPr>
    </w:p>
    <w:p w14:paraId="5BA5E2C2">
      <w:pPr>
        <w:pStyle w:val="2"/>
        <w:rPr>
          <w:color w:val="auto"/>
          <w:highlight w:val="none"/>
        </w:rPr>
      </w:pPr>
    </w:p>
    <w:p w14:paraId="0AC82999">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8007"/>
      <w:bookmarkStart w:id="260" w:name="_Toc25547"/>
    </w:p>
    <w:p w14:paraId="7BF5BE27">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62E9D1B4">
      <w:pPr>
        <w:rPr>
          <w:rFonts w:ascii="仿宋" w:hAnsi="仿宋" w:eastAsia="仿宋" w:cs="仿宋"/>
          <w:b/>
          <w:bCs/>
          <w:color w:val="auto"/>
          <w:sz w:val="24"/>
          <w:highlight w:val="none"/>
        </w:rPr>
      </w:pPr>
    </w:p>
    <w:p w14:paraId="192E3B3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E64B78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4FE4EBC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2FF6A13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72A0EA7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70E1091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70F9235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7A7F884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57CE1A6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4D77AEE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2A579E6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2A6B5D6">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304D547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54E2AC8A">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1104BF86">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614E3AC6">
      <w:pPr>
        <w:rPr>
          <w:rFonts w:hint="eastAsia"/>
          <w:color w:val="auto"/>
          <w:sz w:val="28"/>
          <w:szCs w:val="28"/>
          <w:highlight w:val="none"/>
          <w:lang w:val="en-US" w:eastAsia="zh-CN"/>
        </w:rPr>
      </w:pPr>
    </w:p>
    <w:p w14:paraId="263D6DCA">
      <w:pPr>
        <w:pStyle w:val="9"/>
        <w:rPr>
          <w:rFonts w:hint="eastAsia"/>
          <w:color w:val="auto"/>
          <w:sz w:val="28"/>
          <w:szCs w:val="28"/>
          <w:highlight w:val="none"/>
          <w:lang w:val="en-US" w:eastAsia="zh-CN"/>
        </w:rPr>
      </w:pPr>
    </w:p>
    <w:p w14:paraId="7A0572DE">
      <w:pPr>
        <w:pStyle w:val="9"/>
        <w:rPr>
          <w:rFonts w:hint="eastAsia"/>
          <w:color w:val="auto"/>
          <w:highlight w:val="none"/>
          <w:lang w:val="en-US" w:eastAsia="zh-CN"/>
        </w:rPr>
      </w:pPr>
    </w:p>
    <w:p w14:paraId="5673861A">
      <w:pPr>
        <w:rPr>
          <w:rFonts w:hint="eastAsia"/>
          <w:color w:val="auto"/>
          <w:highlight w:val="none"/>
          <w:lang w:val="en-US" w:eastAsia="zh-CN"/>
        </w:rPr>
      </w:pPr>
    </w:p>
    <w:p w14:paraId="44E5F467">
      <w:pPr>
        <w:pStyle w:val="2"/>
        <w:rPr>
          <w:rFonts w:hint="eastAsia"/>
          <w:lang w:val="en-US" w:eastAsia="zh-CN"/>
        </w:rPr>
      </w:pPr>
    </w:p>
    <w:p w14:paraId="7000EC38">
      <w:pPr>
        <w:pStyle w:val="9"/>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16560F82">
      <w:pPr>
        <w:spacing w:line="360" w:lineRule="auto"/>
        <w:jc w:val="center"/>
        <w:rPr>
          <w:color w:val="auto"/>
          <w:highlight w:val="none"/>
        </w:rPr>
      </w:pPr>
      <w:r>
        <w:rPr>
          <w:rFonts w:hint="eastAsia" w:ascii="宋体" w:hAnsi="宋体"/>
          <w:b/>
          <w:color w:val="auto"/>
          <w:szCs w:val="21"/>
          <w:highlight w:val="none"/>
        </w:rPr>
        <w:t>（非中小企业，不需此件）</w:t>
      </w:r>
    </w:p>
    <w:p w14:paraId="608EF87F">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1571D974">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72E5AE6">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2CF0DF2C">
      <w:pPr>
        <w:spacing w:line="360" w:lineRule="auto"/>
        <w:ind w:firstLine="482" w:firstLineChars="200"/>
        <w:rPr>
          <w:b/>
          <w:color w:val="auto"/>
          <w:sz w:val="24"/>
          <w:szCs w:val="24"/>
          <w:highlight w:val="none"/>
        </w:rPr>
      </w:pPr>
      <w:r>
        <w:rPr>
          <w:b/>
          <w:color w:val="auto"/>
          <w:sz w:val="24"/>
          <w:szCs w:val="24"/>
          <w:highlight w:val="none"/>
        </w:rPr>
        <w:t>……</w:t>
      </w:r>
    </w:p>
    <w:p w14:paraId="57AD8CC1">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2966D08B">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12AECA9C">
      <w:pPr>
        <w:pStyle w:val="9"/>
        <w:rPr>
          <w:rFonts w:hint="eastAsia"/>
          <w:color w:val="auto"/>
          <w:highlight w:val="none"/>
          <w:lang w:eastAsia="zh-CN"/>
        </w:rPr>
      </w:pPr>
    </w:p>
    <w:p w14:paraId="3F87C187">
      <w:pPr>
        <w:rPr>
          <w:rFonts w:hint="eastAsia"/>
          <w:color w:val="auto"/>
          <w:highlight w:val="none"/>
          <w:lang w:eastAsia="zh-CN"/>
        </w:rPr>
      </w:pPr>
    </w:p>
    <w:p w14:paraId="49ADC2A5">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643474CB">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0DF3AA9B">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07EE64F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4C5B7D9">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1"/>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082F14C3">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40A1D073">
      <w:pPr>
        <w:pStyle w:val="9"/>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7B4C19C8">
      <w:pPr>
        <w:pStyle w:val="9"/>
        <w:shd w:val="clear" w:color="auto" w:fill="FFFFFF"/>
        <w:jc w:val="center"/>
        <w:rPr>
          <w:rFonts w:hint="eastAsia"/>
          <w:color w:val="auto"/>
          <w:sz w:val="28"/>
          <w:szCs w:val="28"/>
          <w:highlight w:val="none"/>
          <w:lang w:val="en-US" w:eastAsia="zh-CN"/>
        </w:rPr>
      </w:pPr>
    </w:p>
    <w:p w14:paraId="2F9054E2">
      <w:pPr>
        <w:pStyle w:val="9"/>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3FE786AD">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58261169">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58C0760A">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35448552">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C423354">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D8A14CC">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497B168A">
      <w:pPr>
        <w:spacing w:after="152" w:line="259" w:lineRule="auto"/>
        <w:ind w:left="11"/>
        <w:rPr>
          <w:color w:val="auto"/>
          <w:highlight w:val="none"/>
        </w:rPr>
      </w:pPr>
      <w:r>
        <w:rPr>
          <w:color w:val="auto"/>
          <w:highlight w:val="none"/>
        </w:rPr>
        <w:t xml:space="preserve"> </w:t>
      </w:r>
    </w:p>
    <w:p w14:paraId="319CC28A">
      <w:pPr>
        <w:spacing w:after="222"/>
        <w:ind w:left="19" w:right="2"/>
        <w:rPr>
          <w:color w:val="auto"/>
          <w:highlight w:val="none"/>
        </w:rPr>
      </w:pPr>
      <w:r>
        <w:rPr>
          <w:color w:val="auto"/>
          <w:highlight w:val="none"/>
        </w:rPr>
        <w:t xml:space="preserve">备注： </w:t>
      </w:r>
    </w:p>
    <w:p w14:paraId="6E9813ED">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FBAED28">
      <w:pPr>
        <w:ind w:right="480"/>
        <w:jc w:val="center"/>
        <w:rPr>
          <w:rFonts w:ascii="仿宋" w:hAnsi="仿宋" w:eastAsia="仿宋" w:cs="仿宋"/>
          <w:b/>
          <w:bCs/>
          <w:color w:val="auto"/>
          <w:sz w:val="24"/>
          <w:highlight w:val="none"/>
        </w:rPr>
      </w:pPr>
    </w:p>
    <w:p w14:paraId="5C4AC2AF">
      <w:pPr>
        <w:pStyle w:val="2"/>
        <w:rPr>
          <w:rFonts w:ascii="仿宋" w:hAnsi="仿宋" w:eastAsia="仿宋" w:cs="仿宋"/>
          <w:b/>
          <w:bCs/>
          <w:color w:val="auto"/>
          <w:sz w:val="24"/>
          <w:highlight w:val="none"/>
        </w:rPr>
      </w:pPr>
    </w:p>
    <w:p w14:paraId="39917C6D">
      <w:pPr>
        <w:pStyle w:val="2"/>
        <w:rPr>
          <w:rFonts w:ascii="仿宋" w:hAnsi="仿宋" w:eastAsia="仿宋" w:cs="仿宋"/>
          <w:b/>
          <w:bCs/>
          <w:color w:val="auto"/>
          <w:sz w:val="24"/>
          <w:highlight w:val="none"/>
        </w:rPr>
      </w:pPr>
    </w:p>
    <w:p w14:paraId="6FCC491F">
      <w:pPr>
        <w:pStyle w:val="2"/>
        <w:rPr>
          <w:rFonts w:ascii="仿宋" w:hAnsi="仿宋" w:eastAsia="仿宋" w:cs="仿宋"/>
          <w:b/>
          <w:bCs/>
          <w:color w:val="auto"/>
          <w:sz w:val="24"/>
          <w:highlight w:val="none"/>
        </w:rPr>
      </w:pPr>
    </w:p>
    <w:p w14:paraId="18CC52A9">
      <w:pPr>
        <w:pStyle w:val="2"/>
        <w:rPr>
          <w:rFonts w:ascii="仿宋" w:hAnsi="仿宋" w:eastAsia="仿宋" w:cs="仿宋"/>
          <w:b/>
          <w:bCs/>
          <w:color w:val="auto"/>
          <w:sz w:val="24"/>
          <w:highlight w:val="none"/>
        </w:rPr>
      </w:pPr>
    </w:p>
    <w:p w14:paraId="343E9FF6">
      <w:pPr>
        <w:pStyle w:val="2"/>
        <w:rPr>
          <w:rFonts w:ascii="仿宋" w:hAnsi="仿宋" w:eastAsia="仿宋" w:cs="仿宋"/>
          <w:b/>
          <w:bCs/>
          <w:color w:val="auto"/>
          <w:sz w:val="24"/>
          <w:highlight w:val="none"/>
        </w:rPr>
      </w:pPr>
    </w:p>
    <w:p w14:paraId="0C85E880">
      <w:pPr>
        <w:ind w:right="480"/>
        <w:jc w:val="both"/>
        <w:rPr>
          <w:rFonts w:ascii="仿宋" w:hAnsi="仿宋" w:eastAsia="仿宋" w:cs="仿宋"/>
          <w:b/>
          <w:bCs/>
          <w:color w:val="auto"/>
          <w:sz w:val="24"/>
          <w:highlight w:val="none"/>
        </w:rPr>
      </w:pPr>
    </w:p>
    <w:p w14:paraId="6AFEF3E1">
      <w:pPr>
        <w:pStyle w:val="9"/>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78C03A64">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728579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0FEED9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1DEB63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1673A5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575455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0AEE42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333433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29E8DC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983F0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133E07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60E7C0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772A46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148F2F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5292B8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3A5350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614AE589">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25CB0FAF">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79AF6C3E">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544D2C6A">
      <w:pPr>
        <w:pStyle w:val="2"/>
        <w:rPr>
          <w:rFonts w:hint="eastAsia"/>
          <w:color w:val="auto"/>
          <w:highlight w:val="none"/>
          <w:lang w:eastAsia="zh-CN"/>
        </w:rPr>
      </w:pPr>
    </w:p>
    <w:p w14:paraId="28161588">
      <w:pPr>
        <w:pStyle w:val="2"/>
        <w:rPr>
          <w:rFonts w:hint="eastAsia"/>
          <w:color w:val="auto"/>
          <w:highlight w:val="none"/>
          <w:lang w:eastAsia="zh-CN"/>
        </w:rPr>
      </w:pPr>
    </w:p>
    <w:p w14:paraId="459659B0">
      <w:pPr>
        <w:pStyle w:val="2"/>
        <w:rPr>
          <w:rFonts w:hint="eastAsia"/>
          <w:color w:val="auto"/>
          <w:highlight w:val="none"/>
          <w:lang w:eastAsia="zh-CN"/>
        </w:rPr>
      </w:pPr>
    </w:p>
    <w:p w14:paraId="794572BA">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7DA6B36D">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61FC860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C72EAC3">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A95AAA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451F63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49D573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47F6E7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4702BD0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32BAE7A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28EFEB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2DAE29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582E7A8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407F876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45B7FDC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681D0A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59581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0DC0CF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2ADFB3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16980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97EC5BF">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2240031">
      <w:pPr>
        <w:pStyle w:val="9"/>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2272"/>
      <w:bookmarkStart w:id="264" w:name="_Toc26186"/>
    </w:p>
    <w:p w14:paraId="1763FFCD">
      <w:pPr>
        <w:pStyle w:val="9"/>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11EE740B">
      <w:pPr>
        <w:spacing w:line="360" w:lineRule="auto"/>
        <w:ind w:firstLine="420" w:firstLineChars="200"/>
        <w:rPr>
          <w:rFonts w:hint="eastAsia" w:ascii="宋体" w:hAnsi="宋体"/>
          <w:color w:val="auto"/>
          <w:szCs w:val="21"/>
          <w:highlight w:val="none"/>
          <w:lang w:val="en-US" w:eastAsia="zh-CN"/>
        </w:rPr>
      </w:pPr>
    </w:p>
    <w:p w14:paraId="4A18415A">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2A7FB617">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5A9E1D14">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0324D5E5">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2A15CDAC">
      <w:pPr>
        <w:pStyle w:val="2"/>
        <w:rPr>
          <w:rFonts w:hint="default"/>
          <w:color w:val="auto"/>
          <w:highlight w:val="none"/>
          <w:lang w:val="en-US" w:eastAsia="zh-CN"/>
        </w:rPr>
      </w:pPr>
    </w:p>
    <w:p w14:paraId="20F3D97F">
      <w:pPr>
        <w:pStyle w:val="2"/>
        <w:rPr>
          <w:rFonts w:hint="default"/>
          <w:color w:val="auto"/>
          <w:highlight w:val="none"/>
          <w:lang w:val="en-US" w:eastAsia="zh-CN"/>
        </w:rPr>
      </w:pPr>
    </w:p>
    <w:p w14:paraId="33B13A43">
      <w:pPr>
        <w:widowControl/>
        <w:jc w:val="left"/>
        <w:rPr>
          <w:rFonts w:ascii="宋体" w:hAnsi="宋体"/>
          <w:color w:val="auto"/>
          <w:szCs w:val="21"/>
          <w:highlight w:val="none"/>
        </w:rPr>
      </w:pPr>
      <w:r>
        <w:rPr>
          <w:rFonts w:ascii="宋体" w:hAnsi="宋体"/>
          <w:color w:val="auto"/>
          <w:szCs w:val="21"/>
          <w:highlight w:val="none"/>
        </w:rPr>
        <w:br w:type="page"/>
      </w:r>
    </w:p>
    <w:p w14:paraId="22E200CE">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1EF9972D">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373ED972">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739C207D">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6A5375A5">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07C30EF">
      <w:pPr>
        <w:spacing w:line="360" w:lineRule="auto"/>
        <w:rPr>
          <w:rFonts w:asciiTheme="minorEastAsia" w:hAnsiTheme="minorEastAsia" w:eastAsiaTheme="minorEastAsia"/>
          <w:color w:val="auto"/>
          <w:sz w:val="24"/>
          <w:highlight w:val="none"/>
        </w:rPr>
      </w:pPr>
    </w:p>
    <w:p w14:paraId="2C3F6E79">
      <w:pPr>
        <w:spacing w:line="360" w:lineRule="auto"/>
        <w:ind w:firstLine="435"/>
        <w:rPr>
          <w:rFonts w:asciiTheme="minorEastAsia" w:hAnsiTheme="minorEastAsia" w:eastAsiaTheme="minorEastAsia"/>
          <w:color w:val="auto"/>
          <w:sz w:val="24"/>
          <w:highlight w:val="none"/>
        </w:rPr>
      </w:pPr>
    </w:p>
    <w:p w14:paraId="382C8B0B">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389B4A22">
      <w:pPr>
        <w:spacing w:line="360" w:lineRule="auto"/>
        <w:ind w:firstLine="435"/>
        <w:rPr>
          <w:rFonts w:hAnsi="宋体"/>
          <w:color w:val="auto"/>
          <w:sz w:val="24"/>
          <w:szCs w:val="28"/>
          <w:highlight w:val="none"/>
          <w:lang w:val="zh-CN"/>
        </w:rPr>
      </w:pPr>
    </w:p>
    <w:p w14:paraId="1736A72A">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1945064B">
      <w:pPr>
        <w:spacing w:line="360" w:lineRule="auto"/>
        <w:rPr>
          <w:rFonts w:ascii="宋体" w:hAnsi="宋体"/>
          <w:color w:val="auto"/>
          <w:sz w:val="24"/>
          <w:szCs w:val="28"/>
          <w:highlight w:val="none"/>
        </w:rPr>
      </w:pPr>
    </w:p>
    <w:p w14:paraId="7C102593">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46B5098A">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4E9BAF04">
      <w:pPr>
        <w:spacing w:line="360" w:lineRule="auto"/>
        <w:ind w:firstLine="435"/>
        <w:rPr>
          <w:rFonts w:asciiTheme="minorEastAsia" w:hAnsiTheme="minorEastAsia" w:eastAsiaTheme="minorEastAsia"/>
          <w:color w:val="auto"/>
          <w:sz w:val="24"/>
          <w:highlight w:val="none"/>
        </w:rPr>
      </w:pPr>
    </w:p>
    <w:p w14:paraId="19FA36E0">
      <w:pPr>
        <w:spacing w:line="360" w:lineRule="auto"/>
        <w:ind w:firstLine="435"/>
        <w:rPr>
          <w:rFonts w:asciiTheme="minorEastAsia" w:hAnsiTheme="minorEastAsia" w:eastAsiaTheme="minorEastAsia"/>
          <w:color w:val="auto"/>
          <w:sz w:val="24"/>
          <w:highlight w:val="none"/>
        </w:rPr>
      </w:pPr>
    </w:p>
    <w:p w14:paraId="2D55CCD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336C1ABC">
      <w:pPr>
        <w:rPr>
          <w:rFonts w:hint="eastAsia"/>
          <w:color w:val="auto"/>
          <w:highlight w:val="none"/>
          <w:lang w:val="en-US" w:eastAsia="zh-CN"/>
        </w:rPr>
      </w:pPr>
      <w:bookmarkStart w:id="265" w:name="_Toc8573"/>
      <w:bookmarkStart w:id="266" w:name="_Toc32741"/>
      <w:bookmarkStart w:id="267" w:name="_Toc12703"/>
      <w:bookmarkStart w:id="268" w:name="_Toc2700"/>
      <w:r>
        <w:rPr>
          <w:rFonts w:hint="eastAsia"/>
          <w:color w:val="auto"/>
          <w:highlight w:val="none"/>
          <w:lang w:val="en-US" w:eastAsia="zh-CN"/>
        </w:rPr>
        <w:br w:type="page"/>
      </w:r>
    </w:p>
    <w:p w14:paraId="4D97CD60">
      <w:pPr>
        <w:pStyle w:val="3"/>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7118F7E6">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02B3A9CF">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2A9A62A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9144FA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1CA7DFE2">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B3215E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0EBCAD7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28DD1CE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362D5BC7">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1FD5025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0DE4F4E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75966A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727AC3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70FD7A2A">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5440708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03C4DC4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366649C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32F1675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4E7680F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6EFEA5A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1A32562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6A4B604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7BCFF97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55E73EA9">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4E9F27D9">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35CB1920">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68D4129">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4BA4F2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3E69A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98D3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ADA1F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FA908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C1CBA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3A7E8C">
      <w:pPr>
        <w:wordWrap w:val="0"/>
        <w:spacing w:line="360" w:lineRule="auto"/>
        <w:ind w:right="480" w:firstLine="420" w:firstLineChars="200"/>
        <w:rPr>
          <w:rFonts w:ascii="宋体" w:hAnsi="宋体"/>
          <w:color w:val="auto"/>
          <w:szCs w:val="21"/>
          <w:highlight w:val="none"/>
        </w:rPr>
      </w:pPr>
    </w:p>
    <w:p w14:paraId="13DE8EFF">
      <w:pPr>
        <w:spacing w:line="360" w:lineRule="auto"/>
        <w:jc w:val="center"/>
        <w:rPr>
          <w:rFonts w:ascii="仿宋" w:hAnsi="仿宋" w:eastAsia="仿宋"/>
          <w:b/>
          <w:color w:val="auto"/>
          <w:spacing w:val="20"/>
          <w:sz w:val="36"/>
          <w:szCs w:val="36"/>
          <w:highlight w:val="none"/>
          <w:u w:val="single"/>
        </w:rPr>
      </w:pPr>
    </w:p>
    <w:p w14:paraId="55B9AA1C">
      <w:pPr>
        <w:ind w:right="480"/>
        <w:jc w:val="right"/>
        <w:rPr>
          <w:rFonts w:ascii="仿宋" w:hAnsi="仿宋" w:eastAsia="仿宋" w:cs="仿宋"/>
          <w:b/>
          <w:bCs/>
          <w:color w:val="auto"/>
          <w:sz w:val="24"/>
          <w:highlight w:val="none"/>
        </w:rPr>
      </w:pPr>
    </w:p>
    <w:p w14:paraId="6B3C9A5B">
      <w:pPr>
        <w:rPr>
          <w:color w:val="auto"/>
          <w:highlight w:val="none"/>
        </w:rPr>
      </w:pPr>
    </w:p>
    <w:p w14:paraId="7CDA4A95">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940E">
    <w:pPr>
      <w:pStyle w:val="38"/>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5AFCC">
    <w:pPr>
      <w:pStyle w:val="38"/>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C3732">
                          <w:pPr>
                            <w:pStyle w:val="38"/>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0C3732">
                    <w:pPr>
                      <w:pStyle w:val="38"/>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0F657">
    <w:pPr>
      <w:pStyle w:val="38"/>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82D86">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F82D86">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5703">
    <w:pPr>
      <w:pStyle w:val="38"/>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70505">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B370505">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AAE9">
    <w:pPr>
      <w:pStyle w:val="38"/>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4DBFB">
                          <w:pPr>
                            <w:pStyle w:val="38"/>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B4DBFB">
                    <w:pPr>
                      <w:pStyle w:val="38"/>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2EBDB">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45C6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75145C60">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F472">
    <w:pPr>
      <w:pStyle w:val="38"/>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3A3BD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43A3BD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FCB0">
    <w:pPr>
      <w:pStyle w:val="38"/>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F97B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635F97B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E92F">
    <w:pPr>
      <w:pStyle w:val="38"/>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2EF3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5EF2EF3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1613">
    <w:pPr>
      <w:pStyle w:val="38"/>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8671D">
                          <w:pPr>
                            <w:pStyle w:val="38"/>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58671D">
                    <w:pPr>
                      <w:pStyle w:val="38"/>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C6C64">
    <w:pPr>
      <w:pStyle w:val="39"/>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2025年度潜山市舒州皖潜供水有限公司7月-12月PE管及配件采购项目</w:t>
    </w:r>
  </w:p>
  <w:p w14:paraId="454A76F7">
    <w:pPr>
      <w:pStyle w:val="39"/>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E833">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23636B1"/>
    <w:rsid w:val="02427F54"/>
    <w:rsid w:val="02AF69EA"/>
    <w:rsid w:val="02D634CE"/>
    <w:rsid w:val="03433B9C"/>
    <w:rsid w:val="043E231B"/>
    <w:rsid w:val="04500CD8"/>
    <w:rsid w:val="04A67F3A"/>
    <w:rsid w:val="04F454C6"/>
    <w:rsid w:val="051B4DD2"/>
    <w:rsid w:val="05245DCC"/>
    <w:rsid w:val="058101E9"/>
    <w:rsid w:val="05C43773"/>
    <w:rsid w:val="05DD4740"/>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D1F58"/>
    <w:rsid w:val="0B552B5C"/>
    <w:rsid w:val="0C296476"/>
    <w:rsid w:val="0C2E3EF0"/>
    <w:rsid w:val="0C346B5F"/>
    <w:rsid w:val="0C931AD8"/>
    <w:rsid w:val="0D773927"/>
    <w:rsid w:val="0D844B1B"/>
    <w:rsid w:val="0DA675CE"/>
    <w:rsid w:val="0DB26049"/>
    <w:rsid w:val="0E520FBD"/>
    <w:rsid w:val="0EB14497"/>
    <w:rsid w:val="0EF95566"/>
    <w:rsid w:val="0FBF49A2"/>
    <w:rsid w:val="110C1E59"/>
    <w:rsid w:val="11AA5571"/>
    <w:rsid w:val="11F1366B"/>
    <w:rsid w:val="121E0685"/>
    <w:rsid w:val="123B6885"/>
    <w:rsid w:val="123E0C42"/>
    <w:rsid w:val="12443874"/>
    <w:rsid w:val="12620D5F"/>
    <w:rsid w:val="12BB30E1"/>
    <w:rsid w:val="12CE11AA"/>
    <w:rsid w:val="13242E4C"/>
    <w:rsid w:val="138C7166"/>
    <w:rsid w:val="13B31514"/>
    <w:rsid w:val="13D14530"/>
    <w:rsid w:val="14794C25"/>
    <w:rsid w:val="149208C7"/>
    <w:rsid w:val="14C765CF"/>
    <w:rsid w:val="15065786"/>
    <w:rsid w:val="15211C4B"/>
    <w:rsid w:val="156B1418"/>
    <w:rsid w:val="15E24861"/>
    <w:rsid w:val="163F7EC6"/>
    <w:rsid w:val="168D1E3A"/>
    <w:rsid w:val="17586E1A"/>
    <w:rsid w:val="17BF158B"/>
    <w:rsid w:val="17FC63C1"/>
    <w:rsid w:val="1858180A"/>
    <w:rsid w:val="18694035"/>
    <w:rsid w:val="18722EE9"/>
    <w:rsid w:val="18B51028"/>
    <w:rsid w:val="18BE653C"/>
    <w:rsid w:val="18F82798"/>
    <w:rsid w:val="199944A6"/>
    <w:rsid w:val="19C4349D"/>
    <w:rsid w:val="1A147FD0"/>
    <w:rsid w:val="1ABA4CF6"/>
    <w:rsid w:val="1AE14343"/>
    <w:rsid w:val="1B522ECD"/>
    <w:rsid w:val="1B8126FA"/>
    <w:rsid w:val="1B994ED4"/>
    <w:rsid w:val="1BC80A07"/>
    <w:rsid w:val="1BCB0C12"/>
    <w:rsid w:val="1C13053F"/>
    <w:rsid w:val="1C4E1577"/>
    <w:rsid w:val="1C764FFA"/>
    <w:rsid w:val="1CB17D58"/>
    <w:rsid w:val="1CD72439"/>
    <w:rsid w:val="1D660B43"/>
    <w:rsid w:val="1DF57465"/>
    <w:rsid w:val="1E854F24"/>
    <w:rsid w:val="1EDB1E02"/>
    <w:rsid w:val="1F981892"/>
    <w:rsid w:val="1FA47479"/>
    <w:rsid w:val="1FD5665A"/>
    <w:rsid w:val="1FDE63B9"/>
    <w:rsid w:val="1FDF52AF"/>
    <w:rsid w:val="1FE01FA9"/>
    <w:rsid w:val="1FF720E8"/>
    <w:rsid w:val="20AE3E62"/>
    <w:rsid w:val="20FE7045"/>
    <w:rsid w:val="21083D8E"/>
    <w:rsid w:val="214F4B32"/>
    <w:rsid w:val="219E6AFD"/>
    <w:rsid w:val="21D6466B"/>
    <w:rsid w:val="22774617"/>
    <w:rsid w:val="228F15A2"/>
    <w:rsid w:val="23CF3606"/>
    <w:rsid w:val="25327EA7"/>
    <w:rsid w:val="25545725"/>
    <w:rsid w:val="25873673"/>
    <w:rsid w:val="26404627"/>
    <w:rsid w:val="26EA3B1D"/>
    <w:rsid w:val="27427876"/>
    <w:rsid w:val="27AE55C0"/>
    <w:rsid w:val="27F7F972"/>
    <w:rsid w:val="28F55599"/>
    <w:rsid w:val="298D2933"/>
    <w:rsid w:val="298F1C43"/>
    <w:rsid w:val="2A165E41"/>
    <w:rsid w:val="2A3E287E"/>
    <w:rsid w:val="2A6B6FC6"/>
    <w:rsid w:val="2A6D1762"/>
    <w:rsid w:val="2A70372D"/>
    <w:rsid w:val="2A741FBC"/>
    <w:rsid w:val="2A8940C2"/>
    <w:rsid w:val="2B5B534A"/>
    <w:rsid w:val="2B6C37C8"/>
    <w:rsid w:val="2B736B40"/>
    <w:rsid w:val="2B7D3090"/>
    <w:rsid w:val="2C2045B2"/>
    <w:rsid w:val="2C5379A3"/>
    <w:rsid w:val="2C9E3E55"/>
    <w:rsid w:val="2CC42ADB"/>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D2735D"/>
    <w:rsid w:val="2FE96AAF"/>
    <w:rsid w:val="2FFBB1A2"/>
    <w:rsid w:val="30D140CD"/>
    <w:rsid w:val="31172428"/>
    <w:rsid w:val="314B586D"/>
    <w:rsid w:val="31CE0296"/>
    <w:rsid w:val="31DA771B"/>
    <w:rsid w:val="32034DFD"/>
    <w:rsid w:val="32036508"/>
    <w:rsid w:val="324A6DAD"/>
    <w:rsid w:val="32A36C31"/>
    <w:rsid w:val="331C5E9E"/>
    <w:rsid w:val="3378289E"/>
    <w:rsid w:val="33792F26"/>
    <w:rsid w:val="337B218B"/>
    <w:rsid w:val="33B977C6"/>
    <w:rsid w:val="348E350D"/>
    <w:rsid w:val="34F23DD0"/>
    <w:rsid w:val="35342C82"/>
    <w:rsid w:val="3551251A"/>
    <w:rsid w:val="35A324DC"/>
    <w:rsid w:val="35BD418B"/>
    <w:rsid w:val="35CA60DD"/>
    <w:rsid w:val="35F8221C"/>
    <w:rsid w:val="35FE6372"/>
    <w:rsid w:val="375743B3"/>
    <w:rsid w:val="375E737C"/>
    <w:rsid w:val="37965F2C"/>
    <w:rsid w:val="37A87F65"/>
    <w:rsid w:val="37DA5F5D"/>
    <w:rsid w:val="38183D07"/>
    <w:rsid w:val="381C47C8"/>
    <w:rsid w:val="38303DCF"/>
    <w:rsid w:val="38A8605B"/>
    <w:rsid w:val="38FA6D55"/>
    <w:rsid w:val="394B6B18"/>
    <w:rsid w:val="3A03743E"/>
    <w:rsid w:val="3A14505D"/>
    <w:rsid w:val="3A5C2DAD"/>
    <w:rsid w:val="3A9E4562"/>
    <w:rsid w:val="3A9E7716"/>
    <w:rsid w:val="3AE74C19"/>
    <w:rsid w:val="3B885D5B"/>
    <w:rsid w:val="3BAD5F86"/>
    <w:rsid w:val="3BB47E7F"/>
    <w:rsid w:val="3C337BEC"/>
    <w:rsid w:val="3C4469CB"/>
    <w:rsid w:val="3C7C0723"/>
    <w:rsid w:val="3CA04F1F"/>
    <w:rsid w:val="3CAB2861"/>
    <w:rsid w:val="3DC93540"/>
    <w:rsid w:val="3DD61090"/>
    <w:rsid w:val="3DEF2901"/>
    <w:rsid w:val="3DF73E37"/>
    <w:rsid w:val="3E3F2398"/>
    <w:rsid w:val="3E674132"/>
    <w:rsid w:val="3E7344FA"/>
    <w:rsid w:val="3EFF5BC5"/>
    <w:rsid w:val="3F5D44D6"/>
    <w:rsid w:val="3FD00ED7"/>
    <w:rsid w:val="3FD839F2"/>
    <w:rsid w:val="3FEE4052"/>
    <w:rsid w:val="40267F92"/>
    <w:rsid w:val="40E12BE7"/>
    <w:rsid w:val="418D4436"/>
    <w:rsid w:val="420C2100"/>
    <w:rsid w:val="423050F8"/>
    <w:rsid w:val="42B86E9B"/>
    <w:rsid w:val="42EC4930"/>
    <w:rsid w:val="433F1746"/>
    <w:rsid w:val="43D1349B"/>
    <w:rsid w:val="46051AAF"/>
    <w:rsid w:val="4622270E"/>
    <w:rsid w:val="462410D4"/>
    <w:rsid w:val="46250CEB"/>
    <w:rsid w:val="46736CD7"/>
    <w:rsid w:val="46AE0CE1"/>
    <w:rsid w:val="46B20BE9"/>
    <w:rsid w:val="47AC57B0"/>
    <w:rsid w:val="47D324F0"/>
    <w:rsid w:val="47F066FE"/>
    <w:rsid w:val="48111527"/>
    <w:rsid w:val="482173AE"/>
    <w:rsid w:val="489F6B33"/>
    <w:rsid w:val="497A4F52"/>
    <w:rsid w:val="49D40A5E"/>
    <w:rsid w:val="4A1B043B"/>
    <w:rsid w:val="4A5166FB"/>
    <w:rsid w:val="4AD903D1"/>
    <w:rsid w:val="4B367F93"/>
    <w:rsid w:val="4B6A0FD9"/>
    <w:rsid w:val="4C356EDA"/>
    <w:rsid w:val="4DA27269"/>
    <w:rsid w:val="4DEB76E2"/>
    <w:rsid w:val="4E397A0D"/>
    <w:rsid w:val="4E3B47E2"/>
    <w:rsid w:val="4E787F9E"/>
    <w:rsid w:val="4EA56E6D"/>
    <w:rsid w:val="4ED33254"/>
    <w:rsid w:val="4F0F2539"/>
    <w:rsid w:val="4F894099"/>
    <w:rsid w:val="4F9B0FA4"/>
    <w:rsid w:val="4FE53EE9"/>
    <w:rsid w:val="4FE60998"/>
    <w:rsid w:val="50395ABF"/>
    <w:rsid w:val="505971B9"/>
    <w:rsid w:val="50951853"/>
    <w:rsid w:val="50A15DEB"/>
    <w:rsid w:val="50A9222C"/>
    <w:rsid w:val="50CF1F80"/>
    <w:rsid w:val="512B026F"/>
    <w:rsid w:val="515D0643"/>
    <w:rsid w:val="518266FB"/>
    <w:rsid w:val="51FB771D"/>
    <w:rsid w:val="5223678D"/>
    <w:rsid w:val="524F16DC"/>
    <w:rsid w:val="526A2775"/>
    <w:rsid w:val="52B4262A"/>
    <w:rsid w:val="52D618B0"/>
    <w:rsid w:val="52DC0708"/>
    <w:rsid w:val="53D77AC9"/>
    <w:rsid w:val="5410572D"/>
    <w:rsid w:val="54C438A0"/>
    <w:rsid w:val="55482FE9"/>
    <w:rsid w:val="55596732"/>
    <w:rsid w:val="55AF05D2"/>
    <w:rsid w:val="55F7643D"/>
    <w:rsid w:val="560B1540"/>
    <w:rsid w:val="564944DE"/>
    <w:rsid w:val="5664038F"/>
    <w:rsid w:val="56953040"/>
    <w:rsid w:val="56C01454"/>
    <w:rsid w:val="56F12952"/>
    <w:rsid w:val="571400B0"/>
    <w:rsid w:val="573F6622"/>
    <w:rsid w:val="5746243C"/>
    <w:rsid w:val="576A2A02"/>
    <w:rsid w:val="57793128"/>
    <w:rsid w:val="579F706F"/>
    <w:rsid w:val="58685800"/>
    <w:rsid w:val="58AE5938"/>
    <w:rsid w:val="58DA1EB2"/>
    <w:rsid w:val="58FC77FA"/>
    <w:rsid w:val="59177DD3"/>
    <w:rsid w:val="592F22A8"/>
    <w:rsid w:val="595C3C39"/>
    <w:rsid w:val="5A2101EF"/>
    <w:rsid w:val="5A2F27D9"/>
    <w:rsid w:val="5A317655"/>
    <w:rsid w:val="5B0F23A1"/>
    <w:rsid w:val="5B1553EB"/>
    <w:rsid w:val="5BAD3056"/>
    <w:rsid w:val="5BB45346"/>
    <w:rsid w:val="5BD31D15"/>
    <w:rsid w:val="5C001082"/>
    <w:rsid w:val="5CE22611"/>
    <w:rsid w:val="5D215911"/>
    <w:rsid w:val="5DBE3FCC"/>
    <w:rsid w:val="5DC63305"/>
    <w:rsid w:val="5DE828D3"/>
    <w:rsid w:val="5DEC610D"/>
    <w:rsid w:val="5DEE3CCB"/>
    <w:rsid w:val="5DFE1159"/>
    <w:rsid w:val="5E227B93"/>
    <w:rsid w:val="5EB822A5"/>
    <w:rsid w:val="5F266BD1"/>
    <w:rsid w:val="5FB17120"/>
    <w:rsid w:val="5FDFD686"/>
    <w:rsid w:val="5FF53085"/>
    <w:rsid w:val="5FFC8238"/>
    <w:rsid w:val="5FFFFF60"/>
    <w:rsid w:val="603B6EC4"/>
    <w:rsid w:val="608F019A"/>
    <w:rsid w:val="60BA6EBD"/>
    <w:rsid w:val="613F5EF9"/>
    <w:rsid w:val="614F7E1C"/>
    <w:rsid w:val="61882403"/>
    <w:rsid w:val="61E1214F"/>
    <w:rsid w:val="622774C6"/>
    <w:rsid w:val="622C4A1E"/>
    <w:rsid w:val="627E2B65"/>
    <w:rsid w:val="62A03FD7"/>
    <w:rsid w:val="62AA79FF"/>
    <w:rsid w:val="636C365E"/>
    <w:rsid w:val="63C079A0"/>
    <w:rsid w:val="63C42E18"/>
    <w:rsid w:val="63E65341"/>
    <w:rsid w:val="644F1254"/>
    <w:rsid w:val="64584D92"/>
    <w:rsid w:val="65042353"/>
    <w:rsid w:val="651758A9"/>
    <w:rsid w:val="65BD08C5"/>
    <w:rsid w:val="65EE0CA2"/>
    <w:rsid w:val="65FE0EE5"/>
    <w:rsid w:val="66296053"/>
    <w:rsid w:val="663D12E2"/>
    <w:rsid w:val="665977DE"/>
    <w:rsid w:val="668F4233"/>
    <w:rsid w:val="66E34566"/>
    <w:rsid w:val="67B010BC"/>
    <w:rsid w:val="67D54BA3"/>
    <w:rsid w:val="67E71B6D"/>
    <w:rsid w:val="680E1188"/>
    <w:rsid w:val="68DE4FFE"/>
    <w:rsid w:val="69A1759A"/>
    <w:rsid w:val="69A22CDE"/>
    <w:rsid w:val="69BD2E65"/>
    <w:rsid w:val="69EC619F"/>
    <w:rsid w:val="6A0942FC"/>
    <w:rsid w:val="6A312929"/>
    <w:rsid w:val="6A5437CA"/>
    <w:rsid w:val="6ABB5416"/>
    <w:rsid w:val="6ACF108E"/>
    <w:rsid w:val="6AE74152"/>
    <w:rsid w:val="6B1E6C35"/>
    <w:rsid w:val="6B250CC2"/>
    <w:rsid w:val="6B4B3F0F"/>
    <w:rsid w:val="6B9E81A6"/>
    <w:rsid w:val="6C0134DD"/>
    <w:rsid w:val="6D421471"/>
    <w:rsid w:val="6DDB600F"/>
    <w:rsid w:val="6E3F02ED"/>
    <w:rsid w:val="6E647D53"/>
    <w:rsid w:val="6F080662"/>
    <w:rsid w:val="6FA3A181"/>
    <w:rsid w:val="6FBB10C2"/>
    <w:rsid w:val="6FDB730A"/>
    <w:rsid w:val="6FEF3803"/>
    <w:rsid w:val="6FF1412A"/>
    <w:rsid w:val="6FF7D2AC"/>
    <w:rsid w:val="700A4B8C"/>
    <w:rsid w:val="705C3668"/>
    <w:rsid w:val="72097BAE"/>
    <w:rsid w:val="720A7CF8"/>
    <w:rsid w:val="72263E6C"/>
    <w:rsid w:val="72585781"/>
    <w:rsid w:val="727D001E"/>
    <w:rsid w:val="73165394"/>
    <w:rsid w:val="73624258"/>
    <w:rsid w:val="737F5124"/>
    <w:rsid w:val="7393773A"/>
    <w:rsid w:val="73A017A5"/>
    <w:rsid w:val="73D27CC0"/>
    <w:rsid w:val="73FFF1F5"/>
    <w:rsid w:val="74815D0B"/>
    <w:rsid w:val="74E90FB2"/>
    <w:rsid w:val="755778E6"/>
    <w:rsid w:val="75C16B30"/>
    <w:rsid w:val="75CE626D"/>
    <w:rsid w:val="75FEF46F"/>
    <w:rsid w:val="767A64F4"/>
    <w:rsid w:val="767A8D25"/>
    <w:rsid w:val="76B92C06"/>
    <w:rsid w:val="770C0F88"/>
    <w:rsid w:val="773D7394"/>
    <w:rsid w:val="775841CD"/>
    <w:rsid w:val="77802E20"/>
    <w:rsid w:val="77DF0A2B"/>
    <w:rsid w:val="781B69DB"/>
    <w:rsid w:val="783343AA"/>
    <w:rsid w:val="78B95140"/>
    <w:rsid w:val="79096011"/>
    <w:rsid w:val="79254583"/>
    <w:rsid w:val="79EC0CC8"/>
    <w:rsid w:val="7A5073D9"/>
    <w:rsid w:val="7A9A2F4D"/>
    <w:rsid w:val="7AFD4FEE"/>
    <w:rsid w:val="7B167964"/>
    <w:rsid w:val="7B661EFE"/>
    <w:rsid w:val="7BB7860F"/>
    <w:rsid w:val="7BCFB749"/>
    <w:rsid w:val="7BD375DD"/>
    <w:rsid w:val="7BEB4002"/>
    <w:rsid w:val="7C2C1A55"/>
    <w:rsid w:val="7C6A2221"/>
    <w:rsid w:val="7C934086"/>
    <w:rsid w:val="7C9B7792"/>
    <w:rsid w:val="7CB62F91"/>
    <w:rsid w:val="7CBEB268"/>
    <w:rsid w:val="7CD67C72"/>
    <w:rsid w:val="7CF107D5"/>
    <w:rsid w:val="7D0E4B87"/>
    <w:rsid w:val="7D4F42D6"/>
    <w:rsid w:val="7D506D3F"/>
    <w:rsid w:val="7D5665B7"/>
    <w:rsid w:val="7D731D61"/>
    <w:rsid w:val="7D763BC4"/>
    <w:rsid w:val="7D7FF12F"/>
    <w:rsid w:val="7D85126C"/>
    <w:rsid w:val="7D8B42E5"/>
    <w:rsid w:val="7DB95D1E"/>
    <w:rsid w:val="7DCB394B"/>
    <w:rsid w:val="7DDEB95C"/>
    <w:rsid w:val="7DE37963"/>
    <w:rsid w:val="7DFEB6DE"/>
    <w:rsid w:val="7DFF16A6"/>
    <w:rsid w:val="7DFF3E77"/>
    <w:rsid w:val="7E0B41F4"/>
    <w:rsid w:val="7E83F623"/>
    <w:rsid w:val="7E967AAD"/>
    <w:rsid w:val="7ED405DD"/>
    <w:rsid w:val="7EEA2E55"/>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5"/>
    <w:link w:val="88"/>
    <w:autoRedefine/>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Normal Indent"/>
    <w:basedOn w:val="1"/>
    <w:next w:val="6"/>
    <w:autoRedefine/>
    <w:qFormat/>
    <w:uiPriority w:val="0"/>
    <w:pPr>
      <w:ind w:firstLine="420"/>
    </w:pPr>
  </w:style>
  <w:style w:type="paragraph" w:styleId="6">
    <w:name w:val="Body Text First Indent 2"/>
    <w:basedOn w:val="7"/>
    <w:next w:val="1"/>
    <w:autoRedefine/>
    <w:qFormat/>
    <w:uiPriority w:val="0"/>
    <w:pPr>
      <w:ind w:firstLine="420" w:firstLineChars="200"/>
    </w:pPr>
  </w:style>
  <w:style w:type="paragraph" w:styleId="7">
    <w:name w:val="Body Text Indent"/>
    <w:basedOn w:val="1"/>
    <w:next w:val="8"/>
    <w:link w:val="169"/>
    <w:autoRedefine/>
    <w:qFormat/>
    <w:uiPriority w:val="0"/>
    <w:pPr>
      <w:ind w:firstLine="645"/>
    </w:pPr>
    <w:rPr>
      <w:sz w:val="20"/>
    </w:rPr>
  </w:style>
  <w:style w:type="paragraph" w:styleId="8">
    <w:name w:val="envelope return"/>
    <w:basedOn w:val="1"/>
    <w:autoRedefine/>
    <w:unhideWhenUsed/>
    <w:qFormat/>
    <w:uiPriority w:val="99"/>
    <w:pPr>
      <w:snapToGrid w:val="0"/>
    </w:pPr>
    <w:rPr>
      <w:rFonts w:ascii="Arial" w:hAnsi="Arial"/>
    </w:rPr>
  </w:style>
  <w:style w:type="paragraph" w:styleId="16">
    <w:name w:val="List 3"/>
    <w:basedOn w:val="1"/>
    <w:autoRedefine/>
    <w:qFormat/>
    <w:uiPriority w:val="0"/>
    <w:pPr>
      <w:ind w:left="1260" w:hanging="420"/>
    </w:pPr>
  </w:style>
  <w:style w:type="paragraph" w:styleId="17">
    <w:name w:val="toc 7"/>
    <w:basedOn w:val="1"/>
    <w:next w:val="1"/>
    <w:autoRedefine/>
    <w:qFormat/>
    <w:uiPriority w:val="0"/>
    <w:pPr>
      <w:ind w:left="1260"/>
      <w:jc w:val="left"/>
    </w:pPr>
    <w:rPr>
      <w:sz w:val="18"/>
    </w:rPr>
  </w:style>
  <w:style w:type="paragraph" w:styleId="18">
    <w:name w:val="List Number 2"/>
    <w:basedOn w:val="1"/>
    <w:autoRedefine/>
    <w:qFormat/>
    <w:uiPriority w:val="0"/>
    <w:pPr>
      <w:tabs>
        <w:tab w:val="left" w:pos="1440"/>
      </w:tabs>
      <w:spacing w:line="360" w:lineRule="auto"/>
      <w:ind w:left="1440" w:hanging="1440"/>
    </w:pPr>
    <w:rPr>
      <w:sz w:val="24"/>
      <w:szCs w:val="24"/>
    </w:rPr>
  </w:style>
  <w:style w:type="paragraph" w:styleId="19">
    <w:name w:val="index 8"/>
    <w:basedOn w:val="1"/>
    <w:next w:val="1"/>
    <w:autoRedefine/>
    <w:qFormat/>
    <w:uiPriority w:val="0"/>
    <w:pPr>
      <w:ind w:left="2940"/>
    </w:pPr>
  </w:style>
  <w:style w:type="paragraph" w:styleId="20">
    <w:name w:val="List Number"/>
    <w:basedOn w:val="1"/>
    <w:autoRedefine/>
    <w:qFormat/>
    <w:uiPriority w:val="0"/>
    <w:pPr>
      <w:tabs>
        <w:tab w:val="left" w:pos="2952"/>
      </w:tabs>
      <w:ind w:left="2952" w:hanging="432"/>
    </w:pPr>
    <w:rPr>
      <w:szCs w:val="24"/>
    </w:rPr>
  </w:style>
  <w:style w:type="paragraph" w:styleId="21">
    <w:name w:val="index 5"/>
    <w:basedOn w:val="1"/>
    <w:next w:val="1"/>
    <w:autoRedefine/>
    <w:qFormat/>
    <w:uiPriority w:val="0"/>
    <w:pPr>
      <w:ind w:left="1680"/>
    </w:pPr>
  </w:style>
  <w:style w:type="paragraph" w:styleId="22">
    <w:name w:val="Document Map"/>
    <w:basedOn w:val="1"/>
    <w:link w:val="196"/>
    <w:autoRedefine/>
    <w:qFormat/>
    <w:uiPriority w:val="0"/>
    <w:pPr>
      <w:shd w:val="clear" w:color="auto" w:fill="000080"/>
    </w:pPr>
    <w:rPr>
      <w:rFonts w:ascii="宋体"/>
      <w:sz w:val="18"/>
      <w:szCs w:val="18"/>
    </w:rPr>
  </w:style>
  <w:style w:type="paragraph" w:styleId="23">
    <w:name w:val="annotation text"/>
    <w:basedOn w:val="1"/>
    <w:link w:val="128"/>
    <w:autoRedefine/>
    <w:qFormat/>
    <w:uiPriority w:val="99"/>
    <w:pPr>
      <w:jc w:val="left"/>
    </w:pPr>
    <w:rPr>
      <w:sz w:val="20"/>
    </w:rPr>
  </w:style>
  <w:style w:type="paragraph" w:styleId="24">
    <w:name w:val="index 6"/>
    <w:basedOn w:val="1"/>
    <w:next w:val="1"/>
    <w:autoRedefine/>
    <w:qFormat/>
    <w:uiPriority w:val="0"/>
    <w:pPr>
      <w:ind w:left="2100"/>
    </w:pPr>
  </w:style>
  <w:style w:type="paragraph" w:styleId="25">
    <w:name w:val="Salutation"/>
    <w:basedOn w:val="1"/>
    <w:next w:val="1"/>
    <w:link w:val="192"/>
    <w:autoRedefine/>
    <w:qFormat/>
    <w:uiPriority w:val="0"/>
    <w:rPr>
      <w:rFonts w:ascii="仿宋_GB2312" w:eastAsia="仿宋_GB2312"/>
      <w:sz w:val="20"/>
    </w:rPr>
  </w:style>
  <w:style w:type="paragraph" w:styleId="26">
    <w:name w:val="Body Text 3"/>
    <w:basedOn w:val="1"/>
    <w:link w:val="89"/>
    <w:autoRedefine/>
    <w:qFormat/>
    <w:uiPriority w:val="0"/>
    <w:rPr>
      <w:rFonts w:ascii="仿宋_GB2312" w:hAnsi="Arial" w:eastAsia="仿宋_GB2312"/>
      <w:sz w:val="20"/>
    </w:rPr>
  </w:style>
  <w:style w:type="paragraph" w:styleId="27">
    <w:name w:val="Body Text"/>
    <w:basedOn w:val="1"/>
    <w:link w:val="76"/>
    <w:autoRedefine/>
    <w:qFormat/>
    <w:uiPriority w:val="0"/>
    <w:rPr>
      <w:rFonts w:ascii="楷体_GB2312" w:hAnsi="Arial" w:eastAsia="楷体_GB2312"/>
      <w:sz w:val="20"/>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1"/>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0"/>
    <w:autoRedefine/>
    <w:qFormat/>
    <w:uiPriority w:val="0"/>
    <w:pPr>
      <w:ind w:left="100" w:leftChars="2500"/>
    </w:pPr>
    <w:rPr>
      <w:sz w:val="20"/>
    </w:rPr>
  </w:style>
  <w:style w:type="paragraph" w:styleId="35">
    <w:name w:val="Body Text Indent 2"/>
    <w:basedOn w:val="1"/>
    <w:link w:val="163"/>
    <w:autoRedefine/>
    <w:qFormat/>
    <w:uiPriority w:val="0"/>
    <w:pPr>
      <w:ind w:left="630" w:firstLine="645"/>
    </w:pPr>
    <w:rPr>
      <w:sz w:val="20"/>
    </w:rPr>
  </w:style>
  <w:style w:type="paragraph" w:styleId="36">
    <w:name w:val="endnote text"/>
    <w:basedOn w:val="1"/>
    <w:link w:val="206"/>
    <w:autoRedefine/>
    <w:qFormat/>
    <w:uiPriority w:val="0"/>
    <w:pPr>
      <w:snapToGrid w:val="0"/>
      <w:jc w:val="left"/>
    </w:pPr>
    <w:rPr>
      <w:kern w:val="0"/>
      <w:sz w:val="24"/>
      <w:szCs w:val="24"/>
    </w:rPr>
  </w:style>
  <w:style w:type="paragraph" w:styleId="37">
    <w:name w:val="Balloon Text"/>
    <w:basedOn w:val="1"/>
    <w:link w:val="205"/>
    <w:autoRedefine/>
    <w:qFormat/>
    <w:uiPriority w:val="0"/>
    <w:rPr>
      <w:sz w:val="18"/>
      <w:szCs w:val="18"/>
    </w:rPr>
  </w:style>
  <w:style w:type="paragraph" w:styleId="38">
    <w:name w:val="footer"/>
    <w:basedOn w:val="1"/>
    <w:link w:val="198"/>
    <w:autoRedefine/>
    <w:qFormat/>
    <w:uiPriority w:val="0"/>
    <w:pPr>
      <w:tabs>
        <w:tab w:val="center" w:pos="4153"/>
        <w:tab w:val="right" w:pos="8306"/>
      </w:tabs>
      <w:snapToGrid w:val="0"/>
      <w:jc w:val="left"/>
    </w:pPr>
    <w:rPr>
      <w:sz w:val="18"/>
      <w:szCs w:val="18"/>
    </w:rPr>
  </w:style>
  <w:style w:type="paragraph" w:styleId="39">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1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73"/>
    <w:autoRedefine/>
    <w:qFormat/>
    <w:uiPriority w:val="0"/>
    <w:pPr>
      <w:widowControl/>
      <w:jc w:val="center"/>
    </w:pPr>
    <w:rPr>
      <w:rFonts w:ascii="楷体_GB2312" w:eastAsia="楷体_GB2312"/>
      <w:sz w:val="20"/>
    </w:rPr>
  </w:style>
  <w:style w:type="paragraph" w:styleId="55">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autoRedefine/>
    <w:qFormat/>
    <w:uiPriority w:val="0"/>
    <w:rPr>
      <w:b/>
      <w:bCs/>
    </w:rPr>
  </w:style>
  <w:style w:type="paragraph" w:styleId="60">
    <w:name w:val="Body Text First Indent"/>
    <w:basedOn w:val="27"/>
    <w:link w:val="105"/>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Typewriter"/>
    <w:basedOn w:val="63"/>
    <w:autoRedefine/>
    <w:qFormat/>
    <w:uiPriority w:val="0"/>
    <w:rPr>
      <w:rFonts w:ascii="宋体" w:hAnsi="宋体" w:eastAsia="宋体"/>
      <w:sz w:val="24"/>
    </w:rPr>
  </w:style>
  <w:style w:type="character" w:styleId="71">
    <w:name w:val="Hyperlink"/>
    <w:basedOn w:val="63"/>
    <w:autoRedefine/>
    <w:qFormat/>
    <w:uiPriority w:val="99"/>
    <w:rPr>
      <w:color w:val="0000FF"/>
      <w:u w:val="single"/>
    </w:rPr>
  </w:style>
  <w:style w:type="character" w:styleId="72">
    <w:name w:val="annotation reference"/>
    <w:basedOn w:val="63"/>
    <w:autoRedefine/>
    <w:qFormat/>
    <w:uiPriority w:val="99"/>
    <w:rPr>
      <w:sz w:val="21"/>
    </w:rPr>
  </w:style>
  <w:style w:type="character" w:styleId="73">
    <w:name w:val="footnote reference"/>
    <w:basedOn w:val="63"/>
    <w:autoRedefine/>
    <w:qFormat/>
    <w:uiPriority w:val="0"/>
    <w:rPr>
      <w:vertAlign w:val="superscript"/>
    </w:rPr>
  </w:style>
  <w:style w:type="character" w:styleId="74">
    <w:name w:val="HTML Sample"/>
    <w:basedOn w:val="63"/>
    <w:autoRedefine/>
    <w:qFormat/>
    <w:uiPriority w:val="0"/>
    <w:rPr>
      <w:rFonts w:ascii="Courier New" w:hAnsi="宋体" w:eastAsia="宋体"/>
    </w:rPr>
  </w:style>
  <w:style w:type="character" w:customStyle="1" w:styleId="75">
    <w:name w:val="页脚 Char1"/>
    <w:basedOn w:val="63"/>
    <w:autoRedefine/>
    <w:qFormat/>
    <w:uiPriority w:val="0"/>
    <w:rPr>
      <w:rFonts w:cs="Times New Roman"/>
      <w:kern w:val="2"/>
      <w:sz w:val="18"/>
      <w:szCs w:val="18"/>
    </w:rPr>
  </w:style>
  <w:style w:type="character" w:customStyle="1" w:styleId="76">
    <w:name w:val="正文文本 字符"/>
    <w:basedOn w:val="63"/>
    <w:link w:val="27"/>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3"/>
    <w:link w:val="11"/>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3"/>
    <w:autoRedefine/>
    <w:qFormat/>
    <w:uiPriority w:val="0"/>
    <w:rPr>
      <w:rFonts w:ascii="Times New Roman" w:hAnsi="Times New Roman"/>
      <w:kern w:val="2"/>
      <w:sz w:val="16"/>
      <w:szCs w:val="16"/>
    </w:rPr>
  </w:style>
  <w:style w:type="character" w:customStyle="1" w:styleId="80">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3"/>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3"/>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3"/>
    <w:autoRedefine/>
    <w:qFormat/>
    <w:uiPriority w:val="0"/>
    <w:rPr>
      <w:rFonts w:ascii="Times New Roman" w:hAnsi="Times New Roman" w:eastAsia="宋体" w:cs="Times New Roman"/>
      <w:b/>
      <w:bCs/>
      <w:sz w:val="32"/>
      <w:szCs w:val="32"/>
    </w:rPr>
  </w:style>
  <w:style w:type="character" w:customStyle="1" w:styleId="88">
    <w:name w:val="标题 4 字符"/>
    <w:basedOn w:val="63"/>
    <w:link w:val="10"/>
    <w:autoRedefine/>
    <w:qFormat/>
    <w:uiPriority w:val="0"/>
    <w:rPr>
      <w:rFonts w:ascii="Arial" w:hAnsi="Arial" w:eastAsia="黑体" w:cs="Times New Roman"/>
      <w:b/>
      <w:sz w:val="20"/>
      <w:szCs w:val="20"/>
    </w:rPr>
  </w:style>
  <w:style w:type="character" w:customStyle="1" w:styleId="89">
    <w:name w:val="正文文本 3 字符"/>
    <w:basedOn w:val="63"/>
    <w:link w:val="26"/>
    <w:autoRedefine/>
    <w:qFormat/>
    <w:uiPriority w:val="0"/>
    <w:rPr>
      <w:rFonts w:ascii="仿宋_GB2312" w:hAnsi="Arial" w:eastAsia="仿宋_GB2312" w:cs="Times New Roman"/>
      <w:sz w:val="20"/>
      <w:szCs w:val="20"/>
    </w:rPr>
  </w:style>
  <w:style w:type="character" w:customStyle="1" w:styleId="90">
    <w:name w:val="正文文本缩进 Char"/>
    <w:basedOn w:val="63"/>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3"/>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60"/>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3"/>
    <w:autoRedefine/>
    <w:qFormat/>
    <w:uiPriority w:val="0"/>
    <w:rPr>
      <w:rFonts w:cs="Times New Roman"/>
    </w:rPr>
  </w:style>
  <w:style w:type="character" w:customStyle="1" w:styleId="108">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3"/>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3"/>
    <w:link w:val="31"/>
    <w:autoRedefine/>
    <w:qFormat/>
    <w:uiPriority w:val="99"/>
    <w:rPr>
      <w:rFonts w:ascii="宋体" w:hAnsi="Courier New" w:cs="Courier New"/>
      <w:kern w:val="2"/>
      <w:sz w:val="21"/>
      <w:szCs w:val="21"/>
    </w:rPr>
  </w:style>
  <w:style w:type="character" w:customStyle="1" w:styleId="122">
    <w:name w:val="标题 6 字符"/>
    <w:basedOn w:val="63"/>
    <w:link w:val="12"/>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3"/>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3"/>
    <w:link w:val="46"/>
    <w:autoRedefine/>
    <w:qFormat/>
    <w:uiPriority w:val="0"/>
    <w:rPr>
      <w:rFonts w:ascii="Times New Roman" w:hAnsi="Times New Roman" w:eastAsia="宋体" w:cs="Times New Roman"/>
      <w:sz w:val="18"/>
      <w:szCs w:val="18"/>
    </w:rPr>
  </w:style>
  <w:style w:type="character" w:customStyle="1" w:styleId="134">
    <w:name w:val="页眉 字符"/>
    <w:basedOn w:val="63"/>
    <w:link w:val="39"/>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3"/>
    <w:autoRedefine/>
    <w:qFormat/>
    <w:uiPriority w:val="0"/>
    <w:rPr>
      <w:rFonts w:cs="Times New Roman"/>
    </w:rPr>
  </w:style>
  <w:style w:type="character" w:customStyle="1" w:styleId="137">
    <w:name w:val="标题 7 字符"/>
    <w:basedOn w:val="63"/>
    <w:link w:val="13"/>
    <w:autoRedefine/>
    <w:qFormat/>
    <w:uiPriority w:val="0"/>
    <w:rPr>
      <w:rFonts w:ascii="Times New Roman" w:hAnsi="Times New Roman" w:eastAsia="宋体" w:cs="Times New Roman"/>
      <w:b/>
      <w:bCs/>
      <w:sz w:val="24"/>
      <w:szCs w:val="24"/>
    </w:rPr>
  </w:style>
  <w:style w:type="character" w:customStyle="1" w:styleId="138">
    <w:name w:val="Title Char1"/>
    <w:basedOn w:val="63"/>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3"/>
    <w:link w:val="34"/>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9"/>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20"/>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3"/>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3"/>
    <w:autoRedefine/>
    <w:qFormat/>
    <w:uiPriority w:val="0"/>
    <w:rPr>
      <w:rFonts w:ascii="Times New Roman" w:hAnsi="Times New Roman"/>
      <w:kern w:val="2"/>
      <w:sz w:val="21"/>
    </w:rPr>
  </w:style>
  <w:style w:type="character" w:customStyle="1" w:styleId="157">
    <w:name w:val="标题 9 字符"/>
    <w:basedOn w:val="63"/>
    <w:link w:val="15"/>
    <w:autoRedefine/>
    <w:qFormat/>
    <w:uiPriority w:val="0"/>
    <w:rPr>
      <w:rFonts w:ascii="Arial" w:hAnsi="Arial" w:eastAsia="黑体" w:cs="Times New Roman"/>
      <w:sz w:val="21"/>
      <w:szCs w:val="21"/>
    </w:rPr>
  </w:style>
  <w:style w:type="character" w:customStyle="1" w:styleId="158">
    <w:name w:val="明显强调1"/>
    <w:basedOn w:val="63"/>
    <w:autoRedefine/>
    <w:qFormat/>
    <w:uiPriority w:val="0"/>
    <w:rPr>
      <w:b/>
    </w:rPr>
  </w:style>
  <w:style w:type="character" w:customStyle="1" w:styleId="159">
    <w:name w:val="标题 2 字符"/>
    <w:basedOn w:val="63"/>
    <w:link w:val="4"/>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64">
    <w:name w:val="Quote Char1"/>
    <w:basedOn w:val="63"/>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autoRedefine/>
    <w:qFormat/>
    <w:uiPriority w:val="0"/>
    <w:rPr>
      <w:rFonts w:ascii="宋体" w:hAnsi="Times New Roman" w:eastAsia="宋体" w:cs="Times New Roman"/>
      <w:sz w:val="18"/>
      <w:szCs w:val="18"/>
    </w:rPr>
  </w:style>
  <w:style w:type="character" w:customStyle="1" w:styleId="167">
    <w:name w:val="HTML 预设格式 字符"/>
    <w:basedOn w:val="63"/>
    <w:link w:val="55"/>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3"/>
    <w:link w:val="7"/>
    <w:autoRedefine/>
    <w:qFormat/>
    <w:uiPriority w:val="0"/>
    <w:rPr>
      <w:rFonts w:ascii="Times New Roman" w:hAnsi="Times New Roman"/>
      <w:kern w:val="2"/>
      <w:sz w:val="21"/>
    </w:rPr>
  </w:style>
  <w:style w:type="character" w:customStyle="1" w:styleId="170">
    <w:name w:val="标题 字符"/>
    <w:basedOn w:val="63"/>
    <w:link w:val="58"/>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3"/>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3"/>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3"/>
    <w:link w:val="3"/>
    <w:autoRedefine/>
    <w:qFormat/>
    <w:uiPriority w:val="0"/>
    <w:rPr>
      <w:rFonts w:ascii="黑体" w:hAnsi="Times New Roman" w:eastAsia="黑体" w:cs="Times New Roman"/>
      <w:b/>
      <w:kern w:val="44"/>
      <w:sz w:val="28"/>
      <w:szCs w:val="28"/>
    </w:rPr>
  </w:style>
  <w:style w:type="character" w:customStyle="1" w:styleId="191">
    <w:name w:val="明显参考1"/>
    <w:basedOn w:val="63"/>
    <w:autoRedefine/>
    <w:qFormat/>
    <w:uiPriority w:val="0"/>
    <w:rPr>
      <w:smallCaps/>
      <w:spacing w:val="5"/>
      <w:u w:val="single"/>
    </w:rPr>
  </w:style>
  <w:style w:type="character" w:customStyle="1" w:styleId="192">
    <w:name w:val="称呼 字符"/>
    <w:basedOn w:val="63"/>
    <w:link w:val="25"/>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3"/>
    <w:link w:val="22"/>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3"/>
    <w:link w:val="38"/>
    <w:autoRedefine/>
    <w:qFormat/>
    <w:uiPriority w:val="0"/>
    <w:rPr>
      <w:rFonts w:cs="Times New Roman"/>
      <w:sz w:val="18"/>
      <w:szCs w:val="18"/>
    </w:rPr>
  </w:style>
  <w:style w:type="character" w:customStyle="1" w:styleId="199">
    <w:name w:val="书籍标题1"/>
    <w:basedOn w:val="63"/>
    <w:autoRedefine/>
    <w:qFormat/>
    <w:uiPriority w:val="0"/>
    <w:rPr>
      <w:i/>
      <w:smallCaps/>
      <w:spacing w:val="5"/>
    </w:rPr>
  </w:style>
  <w:style w:type="character" w:customStyle="1" w:styleId="200">
    <w:name w:val="不明显参考1"/>
    <w:basedOn w:val="63"/>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9"/>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3"/>
    <w:link w:val="37"/>
    <w:autoRedefine/>
    <w:qFormat/>
    <w:uiPriority w:val="0"/>
    <w:rPr>
      <w:rFonts w:ascii="Times New Roman" w:hAnsi="Times New Roman" w:eastAsia="宋体" w:cs="Times New Roman"/>
      <w:sz w:val="18"/>
      <w:szCs w:val="18"/>
    </w:rPr>
  </w:style>
  <w:style w:type="character" w:customStyle="1" w:styleId="206">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20"/>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8"/>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2"/>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5"/>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3"/>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2"/>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3"/>
    <w:autoRedefine/>
    <w:qFormat/>
    <w:uiPriority w:val="0"/>
    <w:rPr>
      <w:rFonts w:hint="eastAsia" w:ascii="宋体" w:hAnsi="宋体" w:eastAsia="宋体" w:cs="宋体"/>
      <w:color w:val="000000"/>
      <w:sz w:val="24"/>
      <w:szCs w:val="24"/>
      <w:u w:val="none"/>
    </w:rPr>
  </w:style>
  <w:style w:type="character" w:customStyle="1" w:styleId="420">
    <w:name w:val="font51"/>
    <w:basedOn w:val="63"/>
    <w:autoRedefine/>
    <w:qFormat/>
    <w:uiPriority w:val="0"/>
    <w:rPr>
      <w:rFonts w:hint="eastAsia" w:ascii="宋体" w:hAnsi="宋体" w:eastAsia="宋体" w:cs="宋体"/>
      <w:color w:val="000000"/>
      <w:sz w:val="21"/>
      <w:szCs w:val="21"/>
      <w:u w:val="none"/>
    </w:rPr>
  </w:style>
  <w:style w:type="character" w:customStyle="1" w:styleId="421">
    <w:name w:val="font31"/>
    <w:basedOn w:val="63"/>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859</Words>
  <Characters>895</Characters>
  <Lines>195</Lines>
  <Paragraphs>55</Paragraphs>
  <TotalTime>1</TotalTime>
  <ScaleCrop>false</ScaleCrop>
  <LinksUpToDate>false</LinksUpToDate>
  <CharactersWithSpaces>967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2024-03-19T02:04:00Z</cp:lastPrinted>
  <dcterms:modified xsi:type="dcterms:W3CDTF">2025-06-20T01:00:59Z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35CB463BFB0141F4AD2E57058E5FBAFD_13</vt:lpwstr>
  </property>
  <property fmtid="{D5CDD505-2E9C-101B-9397-08002B2CF9AE}" pid="4" name="KSOTemplateDocerSaveRecord">
    <vt:lpwstr>eyJoZGlkIjoiZDcyMGRhMTQzNWY1OTk2ZDI4M2QyNjAwMTZiZGI5MDQiLCJ1c2VySWQiOiI3NDQ5NDIyODYifQ==</vt:lpwstr>
  </property>
</Properties>
</file>